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0E0" w:rsidRPr="00FA1A37" w:rsidRDefault="00127DB0" w:rsidP="00127D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A37">
        <w:rPr>
          <w:rFonts w:ascii="Times New Roman" w:hAnsi="Times New Roman" w:cs="Times New Roman"/>
          <w:b/>
          <w:sz w:val="24"/>
          <w:szCs w:val="24"/>
        </w:rPr>
        <w:t>BAB I</w:t>
      </w:r>
    </w:p>
    <w:p w:rsidR="00127DB0" w:rsidRPr="00FA1A37" w:rsidRDefault="00127DB0" w:rsidP="00127D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A37">
        <w:rPr>
          <w:rFonts w:ascii="Times New Roman" w:hAnsi="Times New Roman" w:cs="Times New Roman"/>
          <w:b/>
          <w:sz w:val="24"/>
          <w:szCs w:val="24"/>
        </w:rPr>
        <w:t>PENDAHULUAN</w:t>
      </w:r>
    </w:p>
    <w:p w:rsidR="00E10A14" w:rsidRPr="00210058" w:rsidRDefault="00E10A14" w:rsidP="00E10A14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127DB0" w:rsidRPr="00FA1A37" w:rsidRDefault="00127DB0" w:rsidP="0043047C">
      <w:pPr>
        <w:pStyle w:val="ListParagraph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A1A37">
        <w:rPr>
          <w:rFonts w:ascii="Times New Roman" w:hAnsi="Times New Roman" w:cs="Times New Roman"/>
          <w:b/>
          <w:sz w:val="24"/>
          <w:szCs w:val="24"/>
        </w:rPr>
        <w:t>Latar</w:t>
      </w:r>
      <w:proofErr w:type="spellEnd"/>
      <w:r w:rsidRPr="00FA1A3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A1A37">
        <w:rPr>
          <w:rFonts w:ascii="Times New Roman" w:hAnsi="Times New Roman" w:cs="Times New Roman"/>
          <w:b/>
          <w:sz w:val="24"/>
          <w:szCs w:val="24"/>
        </w:rPr>
        <w:t>Belakang</w:t>
      </w:r>
      <w:proofErr w:type="spellEnd"/>
      <w:r w:rsidRPr="00FA1A3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A1A37">
        <w:rPr>
          <w:rFonts w:ascii="Times New Roman" w:hAnsi="Times New Roman" w:cs="Times New Roman"/>
          <w:b/>
          <w:sz w:val="24"/>
          <w:szCs w:val="24"/>
        </w:rPr>
        <w:t>Masalah</w:t>
      </w:r>
      <w:proofErr w:type="spellEnd"/>
    </w:p>
    <w:p w:rsidR="00127DB0" w:rsidRPr="005B16DC" w:rsidRDefault="006732FF" w:rsidP="00697973">
      <w:pPr>
        <w:spacing w:line="480" w:lineRule="auto"/>
        <w:ind w:firstLine="43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B16D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dilepaskan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sektor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memegang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peranan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stabilitas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B16DC"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keuangannya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16DC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dinilai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indikator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B16DC">
        <w:rPr>
          <w:rFonts w:ascii="Times New Roman" w:hAnsi="Times New Roman" w:cs="Times New Roman"/>
          <w:sz w:val="24"/>
          <w:szCs w:val="24"/>
        </w:rPr>
        <w:t xml:space="preserve">Salah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satunya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3047C" w:rsidRPr="005B16DC" w:rsidRDefault="0043047C" w:rsidP="00697973">
      <w:pPr>
        <w:spacing w:line="480" w:lineRule="auto"/>
        <w:ind w:firstLine="43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B16DC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peranan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strategis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menunjang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berjalannya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roda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perekonomian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nasioanal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mengingat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fungsinya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lembaga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intermediasi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penyelenggara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transaksi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32C15" w:rsidRPr="005B16DC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tran</w:t>
      </w:r>
      <w:r w:rsidR="006732FF" w:rsidRPr="005B16DC">
        <w:rPr>
          <w:rFonts w:ascii="Times New Roman" w:hAnsi="Times New Roman" w:cs="Times New Roman"/>
          <w:sz w:val="24"/>
          <w:szCs w:val="24"/>
        </w:rPr>
        <w:t>misi</w:t>
      </w:r>
      <w:proofErr w:type="spellEnd"/>
      <w:proofErr w:type="gramEnd"/>
      <w:r w:rsidR="006732FF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32FF" w:rsidRPr="005B16DC"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 w:rsidR="006732FF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32FF" w:rsidRPr="005B16DC">
        <w:rPr>
          <w:rFonts w:ascii="Times New Roman" w:hAnsi="Times New Roman" w:cs="Times New Roman"/>
          <w:sz w:val="24"/>
          <w:szCs w:val="24"/>
        </w:rPr>
        <w:t>moneter</w:t>
      </w:r>
      <w:proofErr w:type="spellEnd"/>
      <w:r w:rsidR="006732FF" w:rsidRPr="005B16D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732FF" w:rsidRPr="005B16D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6732FF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32FF" w:rsidRPr="005B16DC">
        <w:rPr>
          <w:rFonts w:ascii="Times New Roman" w:hAnsi="Times New Roman" w:cs="Times New Roman"/>
          <w:sz w:val="24"/>
          <w:szCs w:val="24"/>
        </w:rPr>
        <w:t>si</w:t>
      </w:r>
      <w:r w:rsidR="00232C15" w:rsidRPr="005B16DC">
        <w:rPr>
          <w:rFonts w:ascii="Times New Roman" w:hAnsi="Times New Roman" w:cs="Times New Roman"/>
          <w:sz w:val="24"/>
          <w:szCs w:val="24"/>
        </w:rPr>
        <w:t>stem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, bank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peranan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mengalihkan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asset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32C15" w:rsidRPr="005B16DC">
        <w:rPr>
          <w:rFonts w:ascii="Times New Roman" w:hAnsi="Times New Roman" w:cs="Times New Roman"/>
          <w:sz w:val="24"/>
          <w:szCs w:val="24"/>
        </w:rPr>
        <w:t>dana</w:t>
      </w:r>
      <w:proofErr w:type="spellEnd"/>
      <w:proofErr w:type="gram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yang</w:t>
      </w:r>
      <w:r w:rsidR="006732FF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kelebihan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membutuhkan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kemudahan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pelaku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transaksi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barang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menawarkan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alternative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likuiditas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memungkinkan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pertemua</w:t>
      </w:r>
      <w:r w:rsidR="006732FF" w:rsidRPr="005B16DC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6732FF" w:rsidRPr="005B16DC">
        <w:rPr>
          <w:rFonts w:ascii="Times New Roman" w:hAnsi="Times New Roman" w:cs="Times New Roman"/>
          <w:sz w:val="24"/>
          <w:szCs w:val="24"/>
        </w:rPr>
        <w:t xml:space="preserve"> unit surplus </w:t>
      </w:r>
      <w:proofErr w:type="spellStart"/>
      <w:r w:rsidR="006732FF" w:rsidRPr="005B16D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6732FF" w:rsidRPr="005B16DC">
        <w:rPr>
          <w:rFonts w:ascii="Times New Roman" w:hAnsi="Times New Roman" w:cs="Times New Roman"/>
          <w:sz w:val="24"/>
          <w:szCs w:val="24"/>
        </w:rPr>
        <w:t xml:space="preserve"> unit </w:t>
      </w:r>
      <w:proofErr w:type="spellStart"/>
      <w:r w:rsidR="006732FF" w:rsidRPr="005B16DC">
        <w:rPr>
          <w:rFonts w:ascii="Times New Roman" w:hAnsi="Times New Roman" w:cs="Times New Roman"/>
          <w:sz w:val="24"/>
          <w:szCs w:val="24"/>
        </w:rPr>
        <w:t>defis</w:t>
      </w:r>
      <w:r w:rsidR="00232C15" w:rsidRPr="005B16DC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15" w:rsidRPr="005B16DC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="00232C15" w:rsidRPr="005B16DC">
        <w:rPr>
          <w:rFonts w:ascii="Times New Roman" w:hAnsi="Times New Roman" w:cs="Times New Roman"/>
          <w:sz w:val="24"/>
          <w:szCs w:val="24"/>
        </w:rPr>
        <w:t>.</w:t>
      </w:r>
    </w:p>
    <w:p w:rsidR="00511184" w:rsidRPr="005B16DC" w:rsidRDefault="00511184" w:rsidP="00697973">
      <w:pPr>
        <w:spacing w:line="480" w:lineRule="auto"/>
        <w:ind w:firstLine="435"/>
        <w:jc w:val="both"/>
        <w:rPr>
          <w:rFonts w:ascii="Times New Roman" w:hAnsi="Times New Roman" w:cs="Times New Roman"/>
          <w:sz w:val="24"/>
          <w:szCs w:val="24"/>
        </w:rPr>
      </w:pPr>
      <w:r w:rsidRPr="005B16DC">
        <w:rPr>
          <w:rFonts w:ascii="Times New Roman" w:hAnsi="Times New Roman" w:cs="Times New Roman"/>
          <w:sz w:val="24"/>
          <w:szCs w:val="24"/>
        </w:rPr>
        <w:t xml:space="preserve">Salah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16DC">
        <w:rPr>
          <w:rFonts w:ascii="Times New Roman" w:hAnsi="Times New Roman" w:cs="Times New Roman"/>
          <w:sz w:val="24"/>
          <w:szCs w:val="24"/>
        </w:rPr>
        <w:t>cara</w:t>
      </w:r>
      <w:proofErr w:type="spellEnd"/>
      <w:proofErr w:type="gramEnd"/>
      <w:r w:rsidRPr="005B16D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B16DC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diukur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menghasilkan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16DC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menghasilkan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tertentu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dinyatakan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persen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(%)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disebut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17453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17453" w:rsidRPr="005B16DC">
        <w:rPr>
          <w:rFonts w:ascii="Times New Roman" w:hAnsi="Times New Roman" w:cs="Times New Roman"/>
          <w:sz w:val="24"/>
          <w:szCs w:val="24"/>
        </w:rPr>
        <w:lastRenderedPageBreak/>
        <w:t>Profitabilitas</w:t>
      </w:r>
      <w:proofErr w:type="spellEnd"/>
      <w:r w:rsidR="00917453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453" w:rsidRPr="005B16DC">
        <w:rPr>
          <w:rFonts w:ascii="Times New Roman" w:hAnsi="Times New Roman" w:cs="Times New Roman"/>
          <w:sz w:val="24"/>
          <w:szCs w:val="24"/>
        </w:rPr>
        <w:t>diukur</w:t>
      </w:r>
      <w:proofErr w:type="spellEnd"/>
      <w:r w:rsidR="00917453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453" w:rsidRPr="005B16D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917453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453" w:rsidRPr="005B16DC">
        <w:rPr>
          <w:rFonts w:ascii="Times New Roman" w:hAnsi="Times New Roman" w:cs="Times New Roman"/>
          <w:sz w:val="24"/>
          <w:szCs w:val="24"/>
        </w:rPr>
        <w:t>kesuksesan</w:t>
      </w:r>
      <w:proofErr w:type="spellEnd"/>
      <w:r w:rsidR="00917453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453" w:rsidRPr="005B16D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17453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453" w:rsidRPr="005B16DC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="00917453" w:rsidRPr="005B16DC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917453" w:rsidRPr="005B16D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917453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453" w:rsidRPr="005B16DC">
        <w:rPr>
          <w:rFonts w:ascii="Times New Roman" w:hAnsi="Times New Roman" w:cs="Times New Roman"/>
          <w:sz w:val="24"/>
          <w:szCs w:val="24"/>
        </w:rPr>
        <w:t>mengelola</w:t>
      </w:r>
      <w:proofErr w:type="spellEnd"/>
      <w:r w:rsidR="00917453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453" w:rsidRPr="005B16D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17453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453" w:rsidRPr="005B16DC">
        <w:rPr>
          <w:rFonts w:ascii="Times New Roman" w:hAnsi="Times New Roman" w:cs="Times New Roman"/>
          <w:sz w:val="24"/>
          <w:szCs w:val="24"/>
        </w:rPr>
        <w:t>memanfaatkan</w:t>
      </w:r>
      <w:proofErr w:type="spellEnd"/>
      <w:r w:rsidR="00917453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453" w:rsidRPr="005B16D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917453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453" w:rsidRPr="005B16DC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917453" w:rsidRPr="005B16D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17453" w:rsidRPr="005B16DC">
        <w:rPr>
          <w:rFonts w:ascii="Times New Roman" w:hAnsi="Times New Roman" w:cs="Times New Roman"/>
          <w:sz w:val="24"/>
          <w:szCs w:val="24"/>
        </w:rPr>
        <w:t>dimiliki</w:t>
      </w:r>
      <w:proofErr w:type="spellEnd"/>
      <w:r w:rsidR="00917453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453" w:rsidRPr="005B16D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917453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453" w:rsidRPr="005B16DC">
        <w:rPr>
          <w:rFonts w:ascii="Times New Roman" w:hAnsi="Times New Roman" w:cs="Times New Roman"/>
          <w:sz w:val="24"/>
          <w:szCs w:val="24"/>
        </w:rPr>
        <w:t>menghasilkan</w:t>
      </w:r>
      <w:proofErr w:type="spellEnd"/>
      <w:r w:rsidR="00917453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453" w:rsidRPr="005B16DC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="00917453" w:rsidRPr="005B16D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17453" w:rsidRPr="005B16DC" w:rsidRDefault="00B77E9E" w:rsidP="00697973">
      <w:pPr>
        <w:spacing w:line="480" w:lineRule="auto"/>
        <w:ind w:firstLine="43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B16DC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indik</w:t>
      </w:r>
      <w:r w:rsidR="00917453" w:rsidRPr="005B16DC">
        <w:rPr>
          <w:rFonts w:ascii="Times New Roman" w:hAnsi="Times New Roman" w:cs="Times New Roman"/>
          <w:sz w:val="24"/>
          <w:szCs w:val="24"/>
        </w:rPr>
        <w:t>ator</w:t>
      </w:r>
      <w:proofErr w:type="spellEnd"/>
      <w:r w:rsidR="00917453" w:rsidRPr="005B16DC">
        <w:rPr>
          <w:rFonts w:ascii="Times New Roman" w:hAnsi="Times New Roman" w:cs="Times New Roman"/>
          <w:sz w:val="24"/>
          <w:szCs w:val="24"/>
        </w:rPr>
        <w:t xml:space="preserve"> yang paling </w:t>
      </w:r>
      <w:proofErr w:type="spellStart"/>
      <w:r w:rsidR="00917453" w:rsidRPr="005B16DC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="00917453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453" w:rsidRPr="005B16D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917453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453" w:rsidRPr="005B16DC"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 w:rsidR="00917453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453" w:rsidRPr="005B16DC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="00917453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453" w:rsidRPr="005B16DC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="00917453" w:rsidRPr="005B16DC">
        <w:rPr>
          <w:rFonts w:ascii="Times New Roman" w:hAnsi="Times New Roman" w:cs="Times New Roman"/>
          <w:sz w:val="24"/>
          <w:szCs w:val="24"/>
        </w:rPr>
        <w:t xml:space="preserve"> bank.</w:t>
      </w:r>
      <w:proofErr w:type="gramEnd"/>
      <w:r w:rsidR="00917453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17453" w:rsidRPr="005B16DC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="00917453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25E1" w:rsidRPr="005B16DC">
        <w:rPr>
          <w:rFonts w:ascii="Times New Roman" w:hAnsi="Times New Roman" w:cs="Times New Roman"/>
          <w:sz w:val="24"/>
          <w:szCs w:val="24"/>
        </w:rPr>
        <w:t>kasmir</w:t>
      </w:r>
      <w:proofErr w:type="spellEnd"/>
      <w:r w:rsidR="001725E1" w:rsidRPr="005B16DC">
        <w:rPr>
          <w:rFonts w:ascii="Times New Roman" w:hAnsi="Times New Roman" w:cs="Times New Roman"/>
          <w:sz w:val="24"/>
          <w:szCs w:val="24"/>
        </w:rPr>
        <w:t xml:space="preserve"> (2012:196) </w:t>
      </w:r>
      <w:proofErr w:type="spellStart"/>
      <w:r w:rsidR="001725E1" w:rsidRPr="005B16DC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202FCA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FCA" w:rsidRPr="005B16DC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="00202FCA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FCA" w:rsidRPr="005B16DC">
        <w:rPr>
          <w:rFonts w:ascii="Times New Roman" w:hAnsi="Times New Roman" w:cs="Times New Roman"/>
          <w:sz w:val="24"/>
          <w:szCs w:val="24"/>
        </w:rPr>
        <w:t>rasio</w:t>
      </w:r>
      <w:proofErr w:type="spellEnd"/>
      <w:r w:rsidR="00202FCA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FCA" w:rsidRPr="005B16D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02FCA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FCA" w:rsidRPr="005B16DC">
        <w:rPr>
          <w:rFonts w:ascii="Times New Roman" w:hAnsi="Times New Roman" w:cs="Times New Roman"/>
          <w:sz w:val="24"/>
          <w:szCs w:val="24"/>
        </w:rPr>
        <w:t>menilai</w:t>
      </w:r>
      <w:proofErr w:type="spellEnd"/>
      <w:r w:rsidR="00202FCA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FCA" w:rsidRPr="005B16DC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="00202FCA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FCA" w:rsidRPr="005B16DC">
        <w:rPr>
          <w:rFonts w:ascii="Times New Roman" w:hAnsi="Times New Roman" w:cs="Times New Roman"/>
          <w:sz w:val="24"/>
          <w:szCs w:val="24"/>
        </w:rPr>
        <w:t>perusa</w:t>
      </w:r>
      <w:r w:rsidR="006732FF" w:rsidRPr="005B16DC">
        <w:rPr>
          <w:rFonts w:ascii="Times New Roman" w:hAnsi="Times New Roman" w:cs="Times New Roman"/>
          <w:sz w:val="24"/>
          <w:szCs w:val="24"/>
        </w:rPr>
        <w:t>haan</w:t>
      </w:r>
      <w:proofErr w:type="spellEnd"/>
      <w:r w:rsidR="006732FF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32FF" w:rsidRPr="005B16D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6732FF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32FF" w:rsidRPr="005B16DC"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 w:rsidR="006732FF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32FF" w:rsidRPr="005B16DC">
        <w:rPr>
          <w:rFonts w:ascii="Times New Roman" w:hAnsi="Times New Roman" w:cs="Times New Roman"/>
          <w:sz w:val="24"/>
          <w:szCs w:val="24"/>
        </w:rPr>
        <w:t>keuntungan</w:t>
      </w:r>
      <w:proofErr w:type="spellEnd"/>
      <w:r w:rsidR="006732FF" w:rsidRPr="005B16D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732FF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Selain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penentuan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kesehatan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bank, Bank Indonesia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mengutamakan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bank yang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diukur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r w:rsidR="00B975DE" w:rsidRPr="005B16DC">
        <w:rPr>
          <w:rFonts w:ascii="Times New Roman" w:hAnsi="Times New Roman" w:cs="Times New Roman"/>
          <w:i/>
          <w:sz w:val="24"/>
          <w:szCs w:val="24"/>
        </w:rPr>
        <w:t>asset</w:t>
      </w:r>
      <w:r w:rsidR="00B975DE" w:rsidRPr="005B16D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dananya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sebagian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berasal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darimana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simpanan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ROA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mewakili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profitabilita</w:t>
      </w:r>
      <w:r w:rsidRPr="005B16DC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Sem</w:t>
      </w:r>
      <w:r w:rsidR="00B975DE" w:rsidRPr="005B16DC">
        <w:rPr>
          <w:rFonts w:ascii="Times New Roman" w:hAnsi="Times New Roman" w:cs="Times New Roman"/>
          <w:sz w:val="24"/>
          <w:szCs w:val="24"/>
        </w:rPr>
        <w:t>akin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ROA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bank,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pula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keuntungan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pula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posisi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segi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asset </w:t>
      </w:r>
      <w:proofErr w:type="gramStart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Lukman</w:t>
      </w:r>
      <w:proofErr w:type="spellEnd"/>
      <w:proofErr w:type="gram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dendawijaya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, 2009).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r w:rsidR="00B975DE" w:rsidRPr="005B16DC"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 w:rsidR="00B975DE" w:rsidRPr="005B16DC">
        <w:rPr>
          <w:rFonts w:ascii="Times New Roman" w:hAnsi="Times New Roman" w:cs="Times New Roman"/>
          <w:sz w:val="24"/>
          <w:szCs w:val="24"/>
        </w:rPr>
        <w:t xml:space="preserve">(ROA)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bank</w:t>
      </w:r>
      <w:proofErr w:type="gramStart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dimana</w:t>
      </w:r>
      <w:proofErr w:type="spellEnd"/>
      <w:proofErr w:type="gram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menggambarkan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memperoleh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5DE" w:rsidRPr="005B16DC">
        <w:rPr>
          <w:rFonts w:ascii="Times New Roman" w:hAnsi="Times New Roman" w:cs="Times New Roman"/>
          <w:sz w:val="24"/>
          <w:szCs w:val="24"/>
        </w:rPr>
        <w:t>keseluruhan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>.</w:t>
      </w:r>
    </w:p>
    <w:p w:rsidR="00B975DE" w:rsidRPr="005B16DC" w:rsidRDefault="00B77E9E" w:rsidP="00697973">
      <w:pPr>
        <w:spacing w:line="480" w:lineRule="auto"/>
        <w:ind w:firstLine="43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B16DC">
        <w:rPr>
          <w:rFonts w:ascii="Times New Roman" w:hAnsi="Times New Roman" w:cs="Times New Roman"/>
          <w:sz w:val="24"/>
          <w:szCs w:val="24"/>
        </w:rPr>
        <w:t>Efisiensi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mengelola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operasinya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975DE" w:rsidRPr="005B16D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="00B975DE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(BOPO)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rasio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perbandingan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137C9" w:rsidRPr="005B16DC">
        <w:rPr>
          <w:rFonts w:ascii="Times New Roman" w:hAnsi="Times New Roman" w:cs="Times New Roman"/>
          <w:sz w:val="24"/>
          <w:szCs w:val="24"/>
        </w:rPr>
        <w:t>Rasio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efisiensi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operasinya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Mengingat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prinsipnya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bertindak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perantara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menghimpun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menyalurkan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didominasi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058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210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058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="002100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10058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="00210058">
        <w:rPr>
          <w:rFonts w:ascii="Times New Roman" w:hAnsi="Times New Roman" w:cs="Times New Roman"/>
          <w:sz w:val="24"/>
          <w:szCs w:val="24"/>
        </w:rPr>
        <w:t>Lukman</w:t>
      </w:r>
      <w:proofErr w:type="spellEnd"/>
      <w:proofErr w:type="gramEnd"/>
      <w:r w:rsidR="00210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058">
        <w:rPr>
          <w:rFonts w:ascii="Times New Roman" w:hAnsi="Times New Roman" w:cs="Times New Roman"/>
          <w:sz w:val="24"/>
          <w:szCs w:val="24"/>
        </w:rPr>
        <w:t>Dend</w:t>
      </w:r>
      <w:proofErr w:type="spellEnd"/>
      <w:r w:rsidR="00210058">
        <w:rPr>
          <w:rFonts w:ascii="Times New Roman" w:hAnsi="Times New Roman" w:cs="Times New Roman"/>
          <w:sz w:val="24"/>
          <w:szCs w:val="24"/>
          <w:lang w:val="id-ID"/>
        </w:rPr>
        <w:t>a</w:t>
      </w:r>
      <w:proofErr w:type="spellStart"/>
      <w:r w:rsidR="009137C9" w:rsidRPr="005B16DC">
        <w:rPr>
          <w:rFonts w:ascii="Times New Roman" w:hAnsi="Times New Roman" w:cs="Times New Roman"/>
          <w:sz w:val="24"/>
          <w:szCs w:val="24"/>
        </w:rPr>
        <w:t>wijaya</w:t>
      </w:r>
      <w:proofErr w:type="spellEnd"/>
      <w:r w:rsidR="009137C9" w:rsidRPr="005B16DC">
        <w:rPr>
          <w:rFonts w:ascii="Times New Roman" w:hAnsi="Times New Roman" w:cs="Times New Roman"/>
          <w:sz w:val="24"/>
          <w:szCs w:val="24"/>
        </w:rPr>
        <w:t>, 2009:120).</w:t>
      </w:r>
    </w:p>
    <w:p w:rsidR="0030020B" w:rsidRPr="005B16DC" w:rsidRDefault="006A692F" w:rsidP="00697973">
      <w:pPr>
        <w:spacing w:line="48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B16DC">
        <w:rPr>
          <w:rFonts w:ascii="Times New Roman" w:hAnsi="Times New Roman" w:cs="Times New Roman"/>
          <w:sz w:val="24"/>
          <w:szCs w:val="24"/>
        </w:rPr>
        <w:lastRenderedPageBreak/>
        <w:t>Berikut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6D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EA9" w:rsidRPr="005B16DC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3F2EA9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EA9" w:rsidRPr="005B16DC">
        <w:rPr>
          <w:rFonts w:ascii="Times New Roman" w:hAnsi="Times New Roman" w:cs="Times New Roman"/>
          <w:sz w:val="24"/>
          <w:szCs w:val="24"/>
        </w:rPr>
        <w:t>perkem</w:t>
      </w:r>
      <w:r w:rsidR="007E18D1" w:rsidRPr="005B16DC">
        <w:rPr>
          <w:rFonts w:ascii="Times New Roman" w:hAnsi="Times New Roman" w:cs="Times New Roman"/>
          <w:sz w:val="24"/>
          <w:szCs w:val="24"/>
        </w:rPr>
        <w:t>bangan</w:t>
      </w:r>
      <w:proofErr w:type="spellEnd"/>
      <w:r w:rsidR="007E18D1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18D1" w:rsidRPr="005B16DC">
        <w:rPr>
          <w:rFonts w:ascii="Times New Roman" w:hAnsi="Times New Roman" w:cs="Times New Roman"/>
          <w:sz w:val="24"/>
          <w:szCs w:val="24"/>
        </w:rPr>
        <w:t>efisiensi</w:t>
      </w:r>
      <w:proofErr w:type="spellEnd"/>
      <w:r w:rsidR="007E18D1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18D1" w:rsidRPr="005B16DC">
        <w:rPr>
          <w:rFonts w:ascii="Times New Roman" w:hAnsi="Times New Roman" w:cs="Times New Roman"/>
          <w:sz w:val="24"/>
          <w:szCs w:val="24"/>
        </w:rPr>
        <w:t>operasi</w:t>
      </w:r>
      <w:proofErr w:type="spellEnd"/>
      <w:r w:rsidR="007E18D1" w:rsidRPr="005B16DC">
        <w:rPr>
          <w:rFonts w:ascii="Times New Roman" w:hAnsi="Times New Roman" w:cs="Times New Roman"/>
          <w:sz w:val="24"/>
          <w:szCs w:val="24"/>
        </w:rPr>
        <w:t xml:space="preserve"> (BOPO)</w:t>
      </w:r>
      <w:r w:rsidR="007E18D1" w:rsidRPr="005B16D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A3BE4" w:rsidRPr="005B16D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EA3BE4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BE4" w:rsidRPr="005B16DC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="00EA3BE4" w:rsidRPr="005B1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BE4" w:rsidRPr="005B16DC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="00EA3BE4" w:rsidRPr="005B16DC"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 w:rsidR="00EA3BE4" w:rsidRPr="005B16D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EA3BE4" w:rsidRPr="005B16DC">
        <w:rPr>
          <w:rFonts w:ascii="Times New Roman" w:hAnsi="Times New Roman" w:cs="Times New Roman"/>
          <w:sz w:val="24"/>
          <w:szCs w:val="24"/>
        </w:rPr>
        <w:t xml:space="preserve"> PT Bank </w:t>
      </w:r>
      <w:r w:rsidR="007E18D1" w:rsidRPr="005B16DC">
        <w:rPr>
          <w:rFonts w:ascii="Times New Roman" w:hAnsi="Times New Roman" w:cs="Times New Roman"/>
          <w:sz w:val="24"/>
          <w:szCs w:val="24"/>
          <w:lang w:val="id-ID"/>
        </w:rPr>
        <w:t>Permata</w:t>
      </w:r>
      <w:r w:rsidR="006979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7973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69797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97973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697973">
        <w:rPr>
          <w:rFonts w:ascii="Times New Roman" w:hAnsi="Times New Roman" w:cs="Times New Roman"/>
          <w:sz w:val="24"/>
          <w:szCs w:val="24"/>
        </w:rPr>
        <w:t xml:space="preserve"> 200</w:t>
      </w:r>
      <w:r w:rsidR="00697973">
        <w:rPr>
          <w:rFonts w:ascii="Times New Roman" w:hAnsi="Times New Roman" w:cs="Times New Roman"/>
          <w:sz w:val="24"/>
          <w:szCs w:val="24"/>
          <w:lang w:val="id-ID"/>
        </w:rPr>
        <w:t>9</w:t>
      </w:r>
      <w:r w:rsidR="007E18D1" w:rsidRPr="005B16DC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7E18D1" w:rsidRPr="005B16DC">
        <w:rPr>
          <w:rFonts w:ascii="Times New Roman" w:hAnsi="Times New Roman" w:cs="Times New Roman"/>
          <w:sz w:val="24"/>
          <w:szCs w:val="24"/>
        </w:rPr>
        <w:t>201</w:t>
      </w:r>
      <w:r w:rsidR="007E18D1" w:rsidRPr="005B16DC">
        <w:rPr>
          <w:rFonts w:ascii="Times New Roman" w:hAnsi="Times New Roman" w:cs="Times New Roman"/>
          <w:sz w:val="24"/>
          <w:szCs w:val="24"/>
          <w:lang w:val="id-ID"/>
        </w:rPr>
        <w:t>6</w:t>
      </w:r>
      <w:r w:rsidR="00EA3BE4" w:rsidRPr="005B16D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EA3BE4" w:rsidRPr="004709DD" w:rsidRDefault="00EA3BE4" w:rsidP="004709DD">
      <w:pPr>
        <w:pStyle w:val="ListParagraph"/>
        <w:spacing w:line="480" w:lineRule="auto"/>
        <w:ind w:left="0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709DD">
        <w:rPr>
          <w:rFonts w:ascii="Times New Roman" w:hAnsi="Times New Roman" w:cs="Times New Roman"/>
          <w:b/>
          <w:sz w:val="24"/>
          <w:szCs w:val="24"/>
        </w:rPr>
        <w:t>Tabel</w:t>
      </w:r>
      <w:proofErr w:type="spellEnd"/>
      <w:r w:rsidRPr="004709DD">
        <w:rPr>
          <w:rFonts w:ascii="Times New Roman" w:hAnsi="Times New Roman" w:cs="Times New Roman"/>
          <w:b/>
          <w:sz w:val="24"/>
          <w:szCs w:val="24"/>
        </w:rPr>
        <w:t xml:space="preserve"> 1.1</w:t>
      </w:r>
    </w:p>
    <w:p w:rsidR="00EA3BE4" w:rsidRPr="004709DD" w:rsidRDefault="00EA3BE4" w:rsidP="004709DD">
      <w:pPr>
        <w:pStyle w:val="ListParagraph"/>
        <w:spacing w:line="480" w:lineRule="auto"/>
        <w:ind w:left="0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4709DD">
        <w:rPr>
          <w:rFonts w:ascii="Times New Roman" w:hAnsi="Times New Roman" w:cs="Times New Roman"/>
          <w:b/>
          <w:sz w:val="24"/>
          <w:szCs w:val="24"/>
        </w:rPr>
        <w:t>Tabel</w:t>
      </w:r>
      <w:proofErr w:type="spellEnd"/>
      <w:r w:rsidRPr="004709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18D1">
        <w:rPr>
          <w:rFonts w:ascii="Times New Roman" w:hAnsi="Times New Roman" w:cs="Times New Roman"/>
          <w:b/>
          <w:sz w:val="24"/>
          <w:szCs w:val="24"/>
        </w:rPr>
        <w:t>BOPO</w:t>
      </w:r>
      <w:r w:rsidR="00DA48B0" w:rsidRPr="004709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A48B0" w:rsidRPr="004709DD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4709DD">
        <w:rPr>
          <w:rFonts w:ascii="Times New Roman" w:hAnsi="Times New Roman" w:cs="Times New Roman"/>
          <w:b/>
          <w:sz w:val="24"/>
          <w:szCs w:val="24"/>
        </w:rPr>
        <w:t xml:space="preserve"> ROA </w:t>
      </w:r>
      <w:proofErr w:type="spellStart"/>
      <w:r w:rsidR="00DA48B0" w:rsidRPr="004709DD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="00DA48B0" w:rsidRPr="004709DD">
        <w:rPr>
          <w:rFonts w:ascii="Times New Roman" w:hAnsi="Times New Roman" w:cs="Times New Roman"/>
          <w:b/>
          <w:sz w:val="24"/>
          <w:szCs w:val="24"/>
        </w:rPr>
        <w:t xml:space="preserve"> PT Bank </w:t>
      </w:r>
      <w:r w:rsidR="007E18D1">
        <w:rPr>
          <w:rFonts w:ascii="Times New Roman" w:hAnsi="Times New Roman" w:cs="Times New Roman"/>
          <w:b/>
          <w:sz w:val="24"/>
          <w:szCs w:val="24"/>
          <w:lang w:val="id-ID"/>
        </w:rPr>
        <w:t xml:space="preserve">Permata </w:t>
      </w:r>
      <w:proofErr w:type="spellStart"/>
      <w:r w:rsidR="00DA48B0" w:rsidRPr="004709DD">
        <w:rPr>
          <w:rFonts w:ascii="Times New Roman" w:hAnsi="Times New Roman" w:cs="Times New Roman"/>
          <w:b/>
          <w:sz w:val="24"/>
          <w:szCs w:val="24"/>
        </w:rPr>
        <w:t>Tbk</w:t>
      </w:r>
      <w:proofErr w:type="spellEnd"/>
      <w:r w:rsidR="00DA48B0" w:rsidRPr="004709D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jc w:val="center"/>
        <w:tblInd w:w="959" w:type="dxa"/>
        <w:tblLook w:val="04A0" w:firstRow="1" w:lastRow="0" w:firstColumn="1" w:lastColumn="0" w:noHBand="0" w:noVBand="1"/>
      </w:tblPr>
      <w:tblGrid>
        <w:gridCol w:w="1870"/>
        <w:gridCol w:w="1957"/>
        <w:gridCol w:w="1827"/>
      </w:tblGrid>
      <w:tr w:rsidR="007E18D1" w:rsidTr="000C6FA4">
        <w:trPr>
          <w:jc w:val="center"/>
        </w:trPr>
        <w:tc>
          <w:tcPr>
            <w:tcW w:w="1870" w:type="dxa"/>
            <w:vAlign w:val="center"/>
          </w:tcPr>
          <w:p w:rsidR="007E18D1" w:rsidRPr="007E18D1" w:rsidRDefault="007E18D1" w:rsidP="000C6FA4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Tahun</w:t>
            </w:r>
          </w:p>
        </w:tc>
        <w:tc>
          <w:tcPr>
            <w:tcW w:w="1957" w:type="dxa"/>
            <w:vAlign w:val="center"/>
          </w:tcPr>
          <w:p w:rsidR="007E18D1" w:rsidRPr="007E18D1" w:rsidRDefault="007E18D1" w:rsidP="000C6FA4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BOPO (%)</w:t>
            </w:r>
          </w:p>
        </w:tc>
        <w:tc>
          <w:tcPr>
            <w:tcW w:w="1827" w:type="dxa"/>
            <w:vAlign w:val="center"/>
          </w:tcPr>
          <w:p w:rsidR="007E18D1" w:rsidRPr="007E18D1" w:rsidRDefault="007E18D1" w:rsidP="000C6FA4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ROA (%)</w:t>
            </w:r>
          </w:p>
        </w:tc>
      </w:tr>
      <w:tr w:rsidR="007E18D1" w:rsidTr="000C6FA4">
        <w:trPr>
          <w:jc w:val="center"/>
        </w:trPr>
        <w:tc>
          <w:tcPr>
            <w:tcW w:w="1870" w:type="dxa"/>
            <w:vAlign w:val="center"/>
          </w:tcPr>
          <w:p w:rsidR="007E18D1" w:rsidRPr="007E18D1" w:rsidRDefault="007E18D1" w:rsidP="000C6FA4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2009</w:t>
            </w:r>
          </w:p>
        </w:tc>
        <w:tc>
          <w:tcPr>
            <w:tcW w:w="1957" w:type="dxa"/>
            <w:vAlign w:val="center"/>
          </w:tcPr>
          <w:p w:rsidR="007E18D1" w:rsidRPr="003C710A" w:rsidRDefault="00D50ED8" w:rsidP="000C6FA4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89,2</w:t>
            </w:r>
            <w:r w:rsidR="003C71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vAlign w:val="center"/>
          </w:tcPr>
          <w:p w:rsidR="007E18D1" w:rsidRPr="003C710A" w:rsidRDefault="00D50ED8" w:rsidP="000C6FA4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1,4</w:t>
            </w:r>
            <w:r w:rsidR="003C71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18D1" w:rsidTr="000C6FA4">
        <w:trPr>
          <w:jc w:val="center"/>
        </w:trPr>
        <w:tc>
          <w:tcPr>
            <w:tcW w:w="1870" w:type="dxa"/>
            <w:vAlign w:val="center"/>
          </w:tcPr>
          <w:p w:rsidR="007E18D1" w:rsidRPr="007E18D1" w:rsidRDefault="007E18D1" w:rsidP="000C6FA4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2010</w:t>
            </w:r>
          </w:p>
        </w:tc>
        <w:tc>
          <w:tcPr>
            <w:tcW w:w="1957" w:type="dxa"/>
            <w:vAlign w:val="center"/>
          </w:tcPr>
          <w:p w:rsidR="007E18D1" w:rsidRPr="003C710A" w:rsidRDefault="00D50ED8" w:rsidP="000C6FA4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84,3</w:t>
            </w:r>
            <w:r w:rsidR="003C71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vAlign w:val="center"/>
          </w:tcPr>
          <w:p w:rsidR="007E18D1" w:rsidRPr="003C710A" w:rsidRDefault="00D50ED8" w:rsidP="000C6FA4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1,8</w:t>
            </w:r>
            <w:r w:rsidR="003C71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E18D1" w:rsidTr="000C6FA4">
        <w:trPr>
          <w:jc w:val="center"/>
        </w:trPr>
        <w:tc>
          <w:tcPr>
            <w:tcW w:w="1870" w:type="dxa"/>
            <w:vAlign w:val="center"/>
          </w:tcPr>
          <w:p w:rsidR="007E18D1" w:rsidRPr="007E18D1" w:rsidRDefault="007E18D1" w:rsidP="000C6FA4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2011</w:t>
            </w:r>
          </w:p>
        </w:tc>
        <w:tc>
          <w:tcPr>
            <w:tcW w:w="1957" w:type="dxa"/>
            <w:vAlign w:val="center"/>
          </w:tcPr>
          <w:p w:rsidR="007E18D1" w:rsidRPr="00CD238C" w:rsidRDefault="00D50ED8" w:rsidP="000C6FA4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38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85,4</w:t>
            </w:r>
            <w:r w:rsidR="003C710A" w:rsidRPr="00CD23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7" w:type="dxa"/>
            <w:vAlign w:val="center"/>
          </w:tcPr>
          <w:p w:rsidR="007E18D1" w:rsidRPr="00CD238C" w:rsidRDefault="00D50ED8" w:rsidP="000C6FA4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38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1,6</w:t>
            </w:r>
            <w:r w:rsidR="003C710A" w:rsidRPr="00CD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E18D1" w:rsidTr="000C6FA4">
        <w:trPr>
          <w:jc w:val="center"/>
        </w:trPr>
        <w:tc>
          <w:tcPr>
            <w:tcW w:w="1870" w:type="dxa"/>
            <w:vAlign w:val="center"/>
          </w:tcPr>
          <w:p w:rsidR="007E18D1" w:rsidRPr="007E18D1" w:rsidRDefault="007E18D1" w:rsidP="000C6FA4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2012</w:t>
            </w:r>
          </w:p>
        </w:tc>
        <w:tc>
          <w:tcPr>
            <w:tcW w:w="1957" w:type="dxa"/>
            <w:vAlign w:val="center"/>
          </w:tcPr>
          <w:p w:rsidR="007E18D1" w:rsidRPr="00CD238C" w:rsidRDefault="00D50ED8" w:rsidP="000C6FA4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38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84,0</w:t>
            </w:r>
            <w:r w:rsidR="003C710A" w:rsidRPr="00CD23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vAlign w:val="center"/>
          </w:tcPr>
          <w:p w:rsidR="007E18D1" w:rsidRPr="00CD238C" w:rsidRDefault="00D50ED8" w:rsidP="000C6FA4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38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1,0</w:t>
            </w:r>
            <w:r w:rsidR="003C710A" w:rsidRPr="00CD23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18D1" w:rsidTr="000C6FA4">
        <w:trPr>
          <w:jc w:val="center"/>
        </w:trPr>
        <w:tc>
          <w:tcPr>
            <w:tcW w:w="1870" w:type="dxa"/>
            <w:vAlign w:val="center"/>
          </w:tcPr>
          <w:p w:rsidR="007E18D1" w:rsidRPr="007E18D1" w:rsidRDefault="007E18D1" w:rsidP="000C6FA4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2013</w:t>
            </w:r>
          </w:p>
        </w:tc>
        <w:tc>
          <w:tcPr>
            <w:tcW w:w="1957" w:type="dxa"/>
            <w:vAlign w:val="center"/>
          </w:tcPr>
          <w:p w:rsidR="007E18D1" w:rsidRPr="00CD238C" w:rsidRDefault="00D50ED8" w:rsidP="000C6FA4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38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84,9</w:t>
            </w:r>
            <w:r w:rsidR="003C710A" w:rsidRPr="00CD23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27" w:type="dxa"/>
            <w:vAlign w:val="center"/>
          </w:tcPr>
          <w:p w:rsidR="007E18D1" w:rsidRPr="00CD238C" w:rsidRDefault="00D50ED8" w:rsidP="000C6FA4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38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1,5</w:t>
            </w:r>
            <w:r w:rsidR="003C710A" w:rsidRPr="00CD23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E18D1" w:rsidTr="000C6FA4">
        <w:trPr>
          <w:jc w:val="center"/>
        </w:trPr>
        <w:tc>
          <w:tcPr>
            <w:tcW w:w="1870" w:type="dxa"/>
            <w:vAlign w:val="center"/>
          </w:tcPr>
          <w:p w:rsidR="007E18D1" w:rsidRPr="007E18D1" w:rsidRDefault="007E18D1" w:rsidP="000C6FA4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2014</w:t>
            </w:r>
          </w:p>
        </w:tc>
        <w:tc>
          <w:tcPr>
            <w:tcW w:w="1957" w:type="dxa"/>
            <w:vAlign w:val="center"/>
          </w:tcPr>
          <w:p w:rsidR="007E18D1" w:rsidRPr="003C710A" w:rsidRDefault="00D50ED8" w:rsidP="000C6FA4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89,8</w:t>
            </w:r>
            <w:r w:rsidR="003C71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vAlign w:val="center"/>
          </w:tcPr>
          <w:p w:rsidR="007E18D1" w:rsidRPr="003C710A" w:rsidRDefault="00D50ED8" w:rsidP="000C6FA4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1,1</w:t>
            </w:r>
            <w:r w:rsidR="003C71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E18D1" w:rsidTr="000C6FA4">
        <w:trPr>
          <w:jc w:val="center"/>
        </w:trPr>
        <w:tc>
          <w:tcPr>
            <w:tcW w:w="1870" w:type="dxa"/>
            <w:vAlign w:val="center"/>
          </w:tcPr>
          <w:p w:rsidR="007E18D1" w:rsidRDefault="007E18D1" w:rsidP="000C6FA4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2015</w:t>
            </w:r>
          </w:p>
        </w:tc>
        <w:tc>
          <w:tcPr>
            <w:tcW w:w="1957" w:type="dxa"/>
            <w:vAlign w:val="center"/>
          </w:tcPr>
          <w:p w:rsidR="007E18D1" w:rsidRPr="00CD238C" w:rsidRDefault="00D50ED8" w:rsidP="000C6FA4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38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98,8</w:t>
            </w:r>
            <w:r w:rsidR="003C710A" w:rsidRPr="00CD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7" w:type="dxa"/>
            <w:vAlign w:val="center"/>
          </w:tcPr>
          <w:p w:rsidR="007E18D1" w:rsidRPr="00CD238C" w:rsidRDefault="00D50ED8" w:rsidP="000C6FA4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38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0,1</w:t>
            </w:r>
            <w:r w:rsidR="003C710A" w:rsidRPr="00CD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E18D1" w:rsidTr="000C6FA4">
        <w:trPr>
          <w:jc w:val="center"/>
        </w:trPr>
        <w:tc>
          <w:tcPr>
            <w:tcW w:w="1870" w:type="dxa"/>
            <w:vAlign w:val="center"/>
          </w:tcPr>
          <w:p w:rsidR="007E18D1" w:rsidRPr="007E18D1" w:rsidRDefault="007E18D1" w:rsidP="000C6FA4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2016</w:t>
            </w:r>
          </w:p>
        </w:tc>
        <w:tc>
          <w:tcPr>
            <w:tcW w:w="1957" w:type="dxa"/>
            <w:vAlign w:val="center"/>
          </w:tcPr>
          <w:p w:rsidR="007E18D1" w:rsidRPr="003C710A" w:rsidRDefault="00D50ED8" w:rsidP="000C6FA4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150,7</w:t>
            </w:r>
            <w:r w:rsidR="003C71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27" w:type="dxa"/>
            <w:vAlign w:val="center"/>
          </w:tcPr>
          <w:p w:rsidR="007E18D1" w:rsidRPr="003C710A" w:rsidRDefault="00F82A58" w:rsidP="000C6FA4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50ED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4,8</w:t>
            </w:r>
            <w:r w:rsidR="003C71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F82A58" w:rsidRDefault="004709DD" w:rsidP="000C6FA4">
      <w:pPr>
        <w:pStyle w:val="ListParagraph"/>
        <w:spacing w:line="480" w:lineRule="auto"/>
        <w:ind w:left="0" w:firstLine="426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C6FA4">
        <w:rPr>
          <w:rFonts w:ascii="Times New Roman" w:hAnsi="Times New Roman" w:cs="Times New Roman"/>
          <w:sz w:val="24"/>
          <w:szCs w:val="24"/>
          <w:lang w:val="id-ID"/>
        </w:rPr>
        <w:t xml:space="preserve">       </w:t>
      </w:r>
      <w:proofErr w:type="spellStart"/>
      <w:proofErr w:type="gramStart"/>
      <w:r w:rsidRPr="004709DD">
        <w:rPr>
          <w:rFonts w:ascii="Times New Roman" w:hAnsi="Times New Roman" w:cs="Times New Roman"/>
          <w:b/>
          <w:sz w:val="24"/>
          <w:szCs w:val="24"/>
        </w:rPr>
        <w:t>Sumber</w:t>
      </w:r>
      <w:proofErr w:type="spellEnd"/>
      <w:r w:rsidRPr="004709DD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4709DD">
        <w:rPr>
          <w:rFonts w:ascii="Times New Roman" w:hAnsi="Times New Roman" w:cs="Times New Roman"/>
          <w:b/>
          <w:sz w:val="24"/>
          <w:szCs w:val="24"/>
        </w:rPr>
        <w:t xml:space="preserve"> Annual Report PT Bank </w:t>
      </w:r>
      <w:r w:rsidR="007E18D1">
        <w:rPr>
          <w:rFonts w:ascii="Times New Roman" w:hAnsi="Times New Roman" w:cs="Times New Roman"/>
          <w:b/>
          <w:sz w:val="24"/>
          <w:szCs w:val="24"/>
          <w:lang w:val="id-ID"/>
        </w:rPr>
        <w:t xml:space="preserve">Permata </w:t>
      </w:r>
      <w:proofErr w:type="spellStart"/>
      <w:r w:rsidRPr="004709DD">
        <w:rPr>
          <w:rFonts w:ascii="Times New Roman" w:hAnsi="Times New Roman" w:cs="Times New Roman"/>
          <w:b/>
          <w:sz w:val="24"/>
          <w:szCs w:val="24"/>
        </w:rPr>
        <w:t>Tbk</w:t>
      </w:r>
      <w:proofErr w:type="spellEnd"/>
      <w:r w:rsidRPr="004709DD">
        <w:rPr>
          <w:rFonts w:ascii="Times New Roman" w:hAnsi="Times New Roman" w:cs="Times New Roman"/>
          <w:b/>
          <w:sz w:val="24"/>
          <w:szCs w:val="24"/>
        </w:rPr>
        <w:t>.</w:t>
      </w:r>
    </w:p>
    <w:p w:rsidR="000C6FA4" w:rsidRPr="000C6FA4" w:rsidRDefault="000C6FA4" w:rsidP="000C6FA4">
      <w:pPr>
        <w:pStyle w:val="ListParagraph"/>
        <w:spacing w:line="480" w:lineRule="auto"/>
        <w:ind w:left="0" w:firstLine="426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4709DD" w:rsidRDefault="004709DD" w:rsidP="00F82A58">
      <w:pPr>
        <w:pStyle w:val="ListParagraph"/>
        <w:spacing w:after="0" w:line="48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709DD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4709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221D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enomena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(BOPO)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F82A58">
        <w:rPr>
          <w:rFonts w:ascii="Times New Roman" w:hAnsi="Times New Roman" w:cs="Times New Roman"/>
          <w:sz w:val="24"/>
          <w:szCs w:val="24"/>
        </w:rPr>
        <w:t>Permata</w:t>
      </w:r>
      <w:proofErr w:type="spellEnd"/>
      <w:r w:rsidR="00F82A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2A5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F82A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2A58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F82A58">
        <w:rPr>
          <w:rFonts w:ascii="Times New Roman" w:hAnsi="Times New Roman" w:cs="Times New Roman"/>
          <w:sz w:val="24"/>
          <w:szCs w:val="24"/>
        </w:rPr>
        <w:t xml:space="preserve"> 2011 </w:t>
      </w:r>
      <w:proofErr w:type="spellStart"/>
      <w:r w:rsidR="00F82A5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50ED8">
        <w:rPr>
          <w:rFonts w:ascii="Times New Roman" w:hAnsi="Times New Roman" w:cs="Times New Roman"/>
          <w:sz w:val="24"/>
          <w:szCs w:val="24"/>
        </w:rPr>
        <w:t xml:space="preserve"> 201</w:t>
      </w:r>
      <w:r w:rsidR="00F82A58">
        <w:rPr>
          <w:rFonts w:ascii="Times New Roman" w:hAnsi="Times New Roman" w:cs="Times New Roman"/>
          <w:sz w:val="24"/>
          <w:szCs w:val="24"/>
        </w:rPr>
        <w:t>2.</w:t>
      </w:r>
      <w:proofErr w:type="gramEnd"/>
      <w:r w:rsidR="00F82A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2A5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F82A58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F82A58">
        <w:rPr>
          <w:rFonts w:ascii="Times New Roman" w:hAnsi="Times New Roman" w:cs="Times New Roman"/>
          <w:sz w:val="24"/>
          <w:szCs w:val="24"/>
        </w:rPr>
        <w:t>Permata</w:t>
      </w:r>
      <w:proofErr w:type="spellEnd"/>
      <w:r w:rsidR="00F82A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2A58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F82A58">
        <w:rPr>
          <w:rFonts w:ascii="Times New Roman" w:hAnsi="Times New Roman" w:cs="Times New Roman"/>
          <w:sz w:val="24"/>
          <w:szCs w:val="24"/>
        </w:rPr>
        <w:t xml:space="preserve">, BOPO </w:t>
      </w:r>
      <w:proofErr w:type="spellStart"/>
      <w:r w:rsidR="00F82A58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F82A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2A58"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 w:rsidR="003769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95A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37695A">
        <w:rPr>
          <w:rFonts w:ascii="Times New Roman" w:hAnsi="Times New Roman" w:cs="Times New Roman"/>
          <w:sz w:val="24"/>
          <w:szCs w:val="24"/>
        </w:rPr>
        <w:t xml:space="preserve"> </w:t>
      </w:r>
      <w:r w:rsidR="00F82A58">
        <w:rPr>
          <w:rFonts w:ascii="Times New Roman" w:hAnsi="Times New Roman" w:cs="Times New Roman"/>
          <w:sz w:val="24"/>
          <w:szCs w:val="24"/>
          <w:lang w:val="id-ID"/>
        </w:rPr>
        <w:t>84,</w:t>
      </w:r>
      <w:r w:rsidR="00F82A58">
        <w:rPr>
          <w:rFonts w:ascii="Times New Roman" w:hAnsi="Times New Roman" w:cs="Times New Roman"/>
          <w:sz w:val="24"/>
          <w:szCs w:val="24"/>
        </w:rPr>
        <w:t>00</w:t>
      </w:r>
      <w:r w:rsidR="0037695A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37695A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769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966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966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966D04">
        <w:rPr>
          <w:rFonts w:ascii="Times New Roman" w:hAnsi="Times New Roman" w:cs="Times New Roman"/>
          <w:sz w:val="24"/>
          <w:szCs w:val="24"/>
        </w:rPr>
        <w:t xml:space="preserve"> </w:t>
      </w:r>
      <w:r w:rsidR="00F82A58">
        <w:rPr>
          <w:rFonts w:ascii="Times New Roman" w:hAnsi="Times New Roman" w:cs="Times New Roman"/>
          <w:sz w:val="24"/>
          <w:szCs w:val="24"/>
          <w:lang w:val="id-ID"/>
        </w:rPr>
        <w:t>8</w:t>
      </w:r>
      <w:r w:rsidR="00F82A58">
        <w:rPr>
          <w:rFonts w:ascii="Times New Roman" w:hAnsi="Times New Roman" w:cs="Times New Roman"/>
          <w:sz w:val="24"/>
          <w:szCs w:val="24"/>
        </w:rPr>
        <w:t>5</w:t>
      </w:r>
      <w:r w:rsidR="00F82A58"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F82A58">
        <w:rPr>
          <w:rFonts w:ascii="Times New Roman" w:hAnsi="Times New Roman" w:cs="Times New Roman"/>
          <w:sz w:val="24"/>
          <w:szCs w:val="24"/>
        </w:rPr>
        <w:t>42</w:t>
      </w:r>
      <w:r w:rsidR="00966D04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37695A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="0037695A">
        <w:rPr>
          <w:rFonts w:ascii="Times New Roman" w:hAnsi="Times New Roman" w:cs="Times New Roman"/>
          <w:sz w:val="24"/>
          <w:szCs w:val="24"/>
        </w:rPr>
        <w:t xml:space="preserve"> ROA </w:t>
      </w:r>
      <w:proofErr w:type="spellStart"/>
      <w:r w:rsidR="0037695A">
        <w:rPr>
          <w:rFonts w:ascii="Times New Roman" w:hAnsi="Times New Roman" w:cs="Times New Roman"/>
          <w:sz w:val="24"/>
          <w:szCs w:val="24"/>
        </w:rPr>
        <w:t>ikut</w:t>
      </w:r>
      <w:proofErr w:type="spellEnd"/>
      <w:r w:rsidR="003769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95A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3769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95A">
        <w:rPr>
          <w:rFonts w:ascii="Times New Roman" w:hAnsi="Times New Roman" w:cs="Times New Roman"/>
          <w:sz w:val="24"/>
          <w:szCs w:val="24"/>
        </w:rPr>
        <w:t>pen</w:t>
      </w:r>
      <w:r w:rsidR="00F82A58">
        <w:rPr>
          <w:rFonts w:ascii="Times New Roman" w:hAnsi="Times New Roman" w:cs="Times New Roman"/>
          <w:sz w:val="24"/>
          <w:szCs w:val="24"/>
        </w:rPr>
        <w:t>urunan</w:t>
      </w:r>
      <w:proofErr w:type="spellEnd"/>
      <w:r w:rsidR="00F82A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2A58">
        <w:rPr>
          <w:rFonts w:ascii="Times New Roman" w:hAnsi="Times New Roman" w:cs="Times New Roman"/>
          <w:sz w:val="24"/>
          <w:szCs w:val="24"/>
        </w:rPr>
        <w:t>ditahun</w:t>
      </w:r>
      <w:proofErr w:type="spellEnd"/>
      <w:r w:rsidR="00F82A58">
        <w:rPr>
          <w:rFonts w:ascii="Times New Roman" w:hAnsi="Times New Roman" w:cs="Times New Roman"/>
          <w:sz w:val="24"/>
          <w:szCs w:val="24"/>
        </w:rPr>
        <w:t xml:space="preserve"> 2012</w:t>
      </w:r>
      <w:r w:rsidR="008D39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3957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8D3957">
        <w:rPr>
          <w:rFonts w:ascii="Times New Roman" w:hAnsi="Times New Roman" w:cs="Times New Roman"/>
          <w:sz w:val="24"/>
          <w:szCs w:val="24"/>
        </w:rPr>
        <w:t xml:space="preserve"> 1,</w:t>
      </w:r>
      <w:r w:rsidR="00CD238C">
        <w:rPr>
          <w:rFonts w:ascii="Times New Roman" w:hAnsi="Times New Roman" w:cs="Times New Roman"/>
          <w:sz w:val="24"/>
          <w:szCs w:val="24"/>
        </w:rPr>
        <w:t>00</w:t>
      </w:r>
      <w:r w:rsidR="0037695A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37695A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769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95A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3769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95A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3769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95A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37695A">
        <w:rPr>
          <w:rFonts w:ascii="Times New Roman" w:hAnsi="Times New Roman" w:cs="Times New Roman"/>
          <w:sz w:val="24"/>
          <w:szCs w:val="24"/>
        </w:rPr>
        <w:t xml:space="preserve"> </w:t>
      </w:r>
      <w:r w:rsidR="00F82A58">
        <w:rPr>
          <w:rFonts w:ascii="Times New Roman" w:hAnsi="Times New Roman" w:cs="Times New Roman"/>
          <w:sz w:val="24"/>
          <w:szCs w:val="24"/>
          <w:lang w:val="id-ID"/>
        </w:rPr>
        <w:t>1,</w:t>
      </w:r>
      <w:r w:rsidR="00CD238C">
        <w:rPr>
          <w:rFonts w:ascii="Times New Roman" w:hAnsi="Times New Roman" w:cs="Times New Roman"/>
          <w:sz w:val="24"/>
          <w:szCs w:val="24"/>
        </w:rPr>
        <w:t>66</w:t>
      </w:r>
      <w:r w:rsidR="0037695A">
        <w:rPr>
          <w:rFonts w:ascii="Times New Roman" w:hAnsi="Times New Roman" w:cs="Times New Roman"/>
          <w:sz w:val="24"/>
          <w:szCs w:val="24"/>
        </w:rPr>
        <w:t xml:space="preserve">%. BOPO </w:t>
      </w:r>
      <w:proofErr w:type="spellStart"/>
      <w:r w:rsidR="0037695A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="003769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95A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37695A">
        <w:rPr>
          <w:rFonts w:ascii="Times New Roman" w:hAnsi="Times New Roman" w:cs="Times New Roman"/>
          <w:sz w:val="24"/>
          <w:szCs w:val="24"/>
        </w:rPr>
        <w:t xml:space="preserve"> </w:t>
      </w:r>
      <w:r w:rsidR="008D3957">
        <w:rPr>
          <w:rFonts w:ascii="Times New Roman" w:hAnsi="Times New Roman" w:cs="Times New Roman"/>
          <w:sz w:val="24"/>
          <w:szCs w:val="24"/>
          <w:lang w:val="id-ID"/>
        </w:rPr>
        <w:t>peningkatan</w:t>
      </w:r>
      <w:r w:rsidR="003769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lagi</w:t>
      </w:r>
      <w:proofErr w:type="spellEnd"/>
      <w:r w:rsidR="00966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395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D39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395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8D3957">
        <w:rPr>
          <w:rFonts w:ascii="Times New Roman" w:hAnsi="Times New Roman" w:cs="Times New Roman"/>
          <w:sz w:val="24"/>
          <w:szCs w:val="24"/>
        </w:rPr>
        <w:t xml:space="preserve"> 201</w:t>
      </w:r>
      <w:r w:rsidR="008D3957">
        <w:rPr>
          <w:rFonts w:ascii="Times New Roman" w:hAnsi="Times New Roman" w:cs="Times New Roman"/>
          <w:sz w:val="24"/>
          <w:szCs w:val="24"/>
          <w:lang w:val="id-ID"/>
        </w:rPr>
        <w:t>3</w:t>
      </w:r>
      <w:r w:rsidR="003769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95A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37695A">
        <w:rPr>
          <w:rFonts w:ascii="Times New Roman" w:hAnsi="Times New Roman" w:cs="Times New Roman"/>
          <w:sz w:val="24"/>
          <w:szCs w:val="24"/>
        </w:rPr>
        <w:t xml:space="preserve"> </w:t>
      </w:r>
      <w:r w:rsidR="008D3957">
        <w:rPr>
          <w:rFonts w:ascii="Times New Roman" w:hAnsi="Times New Roman" w:cs="Times New Roman"/>
          <w:sz w:val="24"/>
          <w:szCs w:val="24"/>
          <w:lang w:val="id-ID"/>
        </w:rPr>
        <w:t>84,9</w:t>
      </w:r>
      <w:r w:rsidR="00CD238C">
        <w:rPr>
          <w:rFonts w:ascii="Times New Roman" w:hAnsi="Times New Roman" w:cs="Times New Roman"/>
          <w:sz w:val="24"/>
          <w:szCs w:val="24"/>
        </w:rPr>
        <w:t>9</w:t>
      </w:r>
      <w:r w:rsidR="0037695A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37695A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769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95A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3769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95A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3769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95A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37695A">
        <w:rPr>
          <w:rFonts w:ascii="Times New Roman" w:hAnsi="Times New Roman" w:cs="Times New Roman"/>
          <w:sz w:val="24"/>
          <w:szCs w:val="24"/>
        </w:rPr>
        <w:t xml:space="preserve"> </w:t>
      </w:r>
      <w:r w:rsidR="008D3957">
        <w:rPr>
          <w:rFonts w:ascii="Times New Roman" w:hAnsi="Times New Roman" w:cs="Times New Roman"/>
          <w:sz w:val="24"/>
          <w:szCs w:val="24"/>
          <w:lang w:val="id-ID"/>
        </w:rPr>
        <w:t>84,0</w:t>
      </w:r>
      <w:r w:rsidR="00CD238C">
        <w:rPr>
          <w:rFonts w:ascii="Times New Roman" w:hAnsi="Times New Roman" w:cs="Times New Roman"/>
          <w:sz w:val="24"/>
          <w:szCs w:val="24"/>
        </w:rPr>
        <w:t>0</w:t>
      </w:r>
      <w:r w:rsidR="00966D04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="00966D04">
        <w:rPr>
          <w:rFonts w:ascii="Times New Roman" w:hAnsi="Times New Roman" w:cs="Times New Roman"/>
          <w:sz w:val="24"/>
          <w:szCs w:val="24"/>
        </w:rPr>
        <w:t xml:space="preserve"> ROA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="00966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ikut</w:t>
      </w:r>
      <w:proofErr w:type="spellEnd"/>
      <w:r w:rsidR="00966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966D04">
        <w:rPr>
          <w:rFonts w:ascii="Times New Roman" w:hAnsi="Times New Roman" w:cs="Times New Roman"/>
          <w:sz w:val="24"/>
          <w:szCs w:val="24"/>
        </w:rPr>
        <w:t xml:space="preserve"> </w:t>
      </w:r>
      <w:r w:rsidR="008D3957">
        <w:rPr>
          <w:rFonts w:ascii="Times New Roman" w:hAnsi="Times New Roman" w:cs="Times New Roman"/>
          <w:sz w:val="24"/>
          <w:szCs w:val="24"/>
          <w:lang w:val="id-ID"/>
        </w:rPr>
        <w:t>peningkatan</w:t>
      </w:r>
      <w:r w:rsidR="008D39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3957">
        <w:rPr>
          <w:rFonts w:ascii="Times New Roman" w:hAnsi="Times New Roman" w:cs="Times New Roman"/>
          <w:sz w:val="24"/>
          <w:szCs w:val="24"/>
        </w:rPr>
        <w:t>ditahun</w:t>
      </w:r>
      <w:proofErr w:type="spellEnd"/>
      <w:r w:rsidR="008D3957">
        <w:rPr>
          <w:rFonts w:ascii="Times New Roman" w:hAnsi="Times New Roman" w:cs="Times New Roman"/>
          <w:sz w:val="24"/>
          <w:szCs w:val="24"/>
        </w:rPr>
        <w:t xml:space="preserve"> 201</w:t>
      </w:r>
      <w:r w:rsidR="008D3957">
        <w:rPr>
          <w:rFonts w:ascii="Times New Roman" w:hAnsi="Times New Roman" w:cs="Times New Roman"/>
          <w:sz w:val="24"/>
          <w:szCs w:val="24"/>
          <w:lang w:val="id-ID"/>
        </w:rPr>
        <w:t>3</w:t>
      </w:r>
      <w:r w:rsidR="008D39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3957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8D3957">
        <w:rPr>
          <w:rFonts w:ascii="Times New Roman" w:hAnsi="Times New Roman" w:cs="Times New Roman"/>
          <w:sz w:val="24"/>
          <w:szCs w:val="24"/>
        </w:rPr>
        <w:t xml:space="preserve"> 1,</w:t>
      </w:r>
      <w:r w:rsidR="008D3957">
        <w:rPr>
          <w:rFonts w:ascii="Times New Roman" w:hAnsi="Times New Roman" w:cs="Times New Roman"/>
          <w:sz w:val="24"/>
          <w:szCs w:val="24"/>
          <w:lang w:val="id-ID"/>
        </w:rPr>
        <w:t>5</w:t>
      </w:r>
      <w:r w:rsidR="00CD238C">
        <w:rPr>
          <w:rFonts w:ascii="Times New Roman" w:hAnsi="Times New Roman" w:cs="Times New Roman"/>
          <w:sz w:val="24"/>
          <w:szCs w:val="24"/>
        </w:rPr>
        <w:t>5</w:t>
      </w:r>
      <w:r w:rsidR="00966D04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da</w:t>
      </w:r>
      <w:r w:rsidR="008D3957">
        <w:rPr>
          <w:rFonts w:ascii="Times New Roman" w:hAnsi="Times New Roman" w:cs="Times New Roman"/>
          <w:sz w:val="24"/>
          <w:szCs w:val="24"/>
        </w:rPr>
        <w:t>ri</w:t>
      </w:r>
      <w:proofErr w:type="spellEnd"/>
      <w:r w:rsidR="008D39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395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8D39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3957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8D39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3957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8D3957">
        <w:rPr>
          <w:rFonts w:ascii="Times New Roman" w:hAnsi="Times New Roman" w:cs="Times New Roman"/>
          <w:sz w:val="24"/>
          <w:szCs w:val="24"/>
        </w:rPr>
        <w:t xml:space="preserve"> 1,</w:t>
      </w:r>
      <w:r w:rsidR="008D3957">
        <w:rPr>
          <w:rFonts w:ascii="Times New Roman" w:hAnsi="Times New Roman" w:cs="Times New Roman"/>
          <w:sz w:val="24"/>
          <w:szCs w:val="24"/>
          <w:lang w:val="id-ID"/>
        </w:rPr>
        <w:t>0</w:t>
      </w:r>
      <w:r w:rsidR="00CD238C">
        <w:rPr>
          <w:rFonts w:ascii="Times New Roman" w:hAnsi="Times New Roman" w:cs="Times New Roman"/>
          <w:sz w:val="24"/>
          <w:szCs w:val="24"/>
        </w:rPr>
        <w:t>0</w:t>
      </w:r>
      <w:r w:rsidR="00966D04">
        <w:rPr>
          <w:rFonts w:ascii="Times New Roman" w:hAnsi="Times New Roman" w:cs="Times New Roman"/>
          <w:sz w:val="24"/>
          <w:szCs w:val="24"/>
        </w:rPr>
        <w:t xml:space="preserve">%. </w:t>
      </w:r>
      <w:proofErr w:type="gramStart"/>
      <w:r w:rsidR="00966D04">
        <w:rPr>
          <w:rFonts w:ascii="Times New Roman" w:hAnsi="Times New Roman" w:cs="Times New Roman"/>
          <w:sz w:val="24"/>
          <w:szCs w:val="24"/>
        </w:rPr>
        <w:t xml:space="preserve">Hal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966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berbanding</w:t>
      </w:r>
      <w:proofErr w:type="spellEnd"/>
      <w:r w:rsidR="00966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terbalik</w:t>
      </w:r>
      <w:proofErr w:type="spellEnd"/>
      <w:r w:rsidR="00966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966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="00966D0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966D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dimana</w:t>
      </w:r>
      <w:proofErr w:type="spellEnd"/>
      <w:r w:rsidR="00966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idealnya</w:t>
      </w:r>
      <w:proofErr w:type="spellEnd"/>
      <w:r w:rsidR="00966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="00966D04">
        <w:rPr>
          <w:rFonts w:ascii="Times New Roman" w:hAnsi="Times New Roman" w:cs="Times New Roman"/>
          <w:sz w:val="24"/>
          <w:szCs w:val="24"/>
        </w:rPr>
        <w:t xml:space="preserve"> BOPO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lastRenderedPageBreak/>
        <w:t>mengalami</w:t>
      </w:r>
      <w:proofErr w:type="spellEnd"/>
      <w:r w:rsidR="00966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 w:rsidR="00966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966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seharusnya</w:t>
      </w:r>
      <w:proofErr w:type="spellEnd"/>
      <w:r w:rsidR="00966D04">
        <w:rPr>
          <w:rFonts w:ascii="Times New Roman" w:hAnsi="Times New Roman" w:cs="Times New Roman"/>
          <w:sz w:val="24"/>
          <w:szCs w:val="24"/>
        </w:rPr>
        <w:t xml:space="preserve"> ROA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966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="00966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begitupun</w:t>
      </w:r>
      <w:proofErr w:type="spellEnd"/>
      <w:r w:rsidR="00966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sebaliknya</w:t>
      </w:r>
      <w:proofErr w:type="spellEnd"/>
      <w:r w:rsidR="00966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="00966D04">
        <w:rPr>
          <w:rFonts w:ascii="Times New Roman" w:hAnsi="Times New Roman" w:cs="Times New Roman"/>
          <w:sz w:val="24"/>
          <w:szCs w:val="24"/>
        </w:rPr>
        <w:t xml:space="preserve"> BOPO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966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="00966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966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seharusnya</w:t>
      </w:r>
      <w:proofErr w:type="spellEnd"/>
      <w:r w:rsidR="00966D04">
        <w:rPr>
          <w:rFonts w:ascii="Times New Roman" w:hAnsi="Times New Roman" w:cs="Times New Roman"/>
          <w:sz w:val="24"/>
          <w:szCs w:val="24"/>
        </w:rPr>
        <w:t xml:space="preserve"> ROA </w:t>
      </w:r>
      <w:proofErr w:type="spellStart"/>
      <w:r w:rsidR="00966D04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CB22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221D"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 w:rsidR="00CB221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E5D8F" w:rsidRDefault="002E5D8F" w:rsidP="002E5D8F">
      <w:pPr>
        <w:autoSpaceDE w:val="0"/>
        <w:autoSpaceDN w:val="0"/>
        <w:adjustRightInd w:val="0"/>
        <w:spacing w:after="0" w:line="48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5D8F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2E5D8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E5D8F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2E5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D8F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2E5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bCs/>
          <w:sz w:val="24"/>
          <w:szCs w:val="24"/>
        </w:rPr>
        <w:t>Yunia</w:t>
      </w:r>
      <w:proofErr w:type="spellEnd"/>
      <w:r w:rsidR="0069675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bCs/>
          <w:sz w:val="24"/>
          <w:szCs w:val="24"/>
        </w:rPr>
        <w:t>Putri</w:t>
      </w:r>
      <w:proofErr w:type="spellEnd"/>
      <w:r w:rsidR="0069675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bCs/>
          <w:sz w:val="24"/>
          <w:szCs w:val="24"/>
        </w:rPr>
        <w:t>Lukitasari</w:t>
      </w:r>
      <w:proofErr w:type="spellEnd"/>
      <w:r w:rsidR="00696751">
        <w:rPr>
          <w:rFonts w:ascii="Times New Roman" w:hAnsi="Times New Roman" w:cs="Times New Roman"/>
          <w:bCs/>
          <w:sz w:val="24"/>
          <w:szCs w:val="24"/>
        </w:rPr>
        <w:t xml:space="preserve"> (2014</w:t>
      </w:r>
      <w:proofErr w:type="gramStart"/>
      <w:r w:rsidRPr="002E5D8F">
        <w:rPr>
          <w:rFonts w:ascii="Times New Roman" w:hAnsi="Times New Roman" w:cs="Times New Roman"/>
          <w:bCs/>
          <w:sz w:val="24"/>
          <w:szCs w:val="24"/>
        </w:rPr>
        <w:t xml:space="preserve">)  </w:t>
      </w:r>
      <w:proofErr w:type="spellStart"/>
      <w:r w:rsidRPr="002E5D8F">
        <w:rPr>
          <w:rFonts w:ascii="Times New Roman" w:hAnsi="Times New Roman" w:cs="Times New Roman"/>
          <w:bCs/>
          <w:sz w:val="24"/>
          <w:szCs w:val="24"/>
        </w:rPr>
        <w:t>penelitian</w:t>
      </w:r>
      <w:proofErr w:type="spellEnd"/>
      <w:proofErr w:type="gramEnd"/>
      <w:r w:rsidRPr="002E5D8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5D8F">
        <w:rPr>
          <w:rFonts w:ascii="Times New Roman" w:hAnsi="Times New Roman" w:cs="Times New Roman"/>
          <w:bCs/>
          <w:sz w:val="24"/>
          <w:szCs w:val="24"/>
        </w:rPr>
        <w:t>tersebut</w:t>
      </w:r>
      <w:proofErr w:type="spellEnd"/>
      <w:r w:rsidRPr="002E5D8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5D8F">
        <w:rPr>
          <w:rFonts w:ascii="Times New Roman" w:hAnsi="Times New Roman" w:cs="Times New Roman"/>
          <w:bCs/>
          <w:sz w:val="24"/>
          <w:szCs w:val="24"/>
        </w:rPr>
        <w:t>berjudul</w:t>
      </w:r>
      <w:proofErr w:type="spellEnd"/>
      <w:r w:rsidRPr="002E5D8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B4BA1">
        <w:rPr>
          <w:rFonts w:ascii="Times New Roman" w:hAnsi="Times New Roman" w:cs="Times New Roman"/>
          <w:bCs/>
          <w:sz w:val="24"/>
          <w:szCs w:val="24"/>
        </w:rPr>
        <w:t>faktor</w:t>
      </w:r>
      <w:proofErr w:type="spellEnd"/>
      <w:r w:rsidR="001B4BA1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 w:rsidR="001B4BA1">
        <w:rPr>
          <w:rFonts w:ascii="Times New Roman" w:hAnsi="Times New Roman" w:cs="Times New Roman"/>
          <w:bCs/>
          <w:sz w:val="24"/>
          <w:szCs w:val="24"/>
        </w:rPr>
        <w:t>fak</w:t>
      </w:r>
      <w:r w:rsidR="00696751">
        <w:rPr>
          <w:rFonts w:ascii="Times New Roman" w:hAnsi="Times New Roman" w:cs="Times New Roman"/>
          <w:bCs/>
          <w:sz w:val="24"/>
          <w:szCs w:val="24"/>
        </w:rPr>
        <w:t>tor</w:t>
      </w:r>
      <w:proofErr w:type="spellEnd"/>
      <w:r w:rsidR="00696751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="00696751">
        <w:rPr>
          <w:rFonts w:ascii="Times New Roman" w:hAnsi="Times New Roman" w:cs="Times New Roman"/>
          <w:bCs/>
          <w:sz w:val="24"/>
          <w:szCs w:val="24"/>
        </w:rPr>
        <w:t>mempengaruhi</w:t>
      </w:r>
      <w:proofErr w:type="spellEnd"/>
      <w:r w:rsidR="0069675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bCs/>
          <w:sz w:val="24"/>
          <w:szCs w:val="24"/>
        </w:rPr>
        <w:t>kinerja</w:t>
      </w:r>
      <w:proofErr w:type="spellEnd"/>
      <w:r w:rsidR="0069675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bCs/>
          <w:sz w:val="24"/>
          <w:szCs w:val="24"/>
        </w:rPr>
        <w:t>keuangan</w:t>
      </w:r>
      <w:proofErr w:type="spellEnd"/>
      <w:r w:rsidR="0069675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bCs/>
          <w:sz w:val="24"/>
          <w:szCs w:val="24"/>
        </w:rPr>
        <w:t>pada</w:t>
      </w:r>
      <w:proofErr w:type="spellEnd"/>
      <w:r w:rsidR="0069675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bCs/>
          <w:sz w:val="24"/>
          <w:szCs w:val="24"/>
        </w:rPr>
        <w:t>sektor</w:t>
      </w:r>
      <w:proofErr w:type="spellEnd"/>
      <w:r w:rsidR="0069675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bCs/>
          <w:sz w:val="24"/>
          <w:szCs w:val="24"/>
        </w:rPr>
        <w:t>perbankan</w:t>
      </w:r>
      <w:proofErr w:type="spellEnd"/>
      <w:r w:rsidR="00696751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="00696751">
        <w:rPr>
          <w:rFonts w:ascii="Times New Roman" w:hAnsi="Times New Roman" w:cs="Times New Roman"/>
          <w:bCs/>
          <w:sz w:val="24"/>
          <w:szCs w:val="24"/>
        </w:rPr>
        <w:t>terdaftar</w:t>
      </w:r>
      <w:proofErr w:type="spellEnd"/>
      <w:r w:rsidR="00696751">
        <w:rPr>
          <w:rFonts w:ascii="Times New Roman" w:hAnsi="Times New Roman" w:cs="Times New Roman"/>
          <w:bCs/>
          <w:sz w:val="24"/>
          <w:szCs w:val="24"/>
        </w:rPr>
        <w:t xml:space="preserve"> di bursa </w:t>
      </w:r>
      <w:proofErr w:type="spellStart"/>
      <w:r w:rsidR="00696751">
        <w:rPr>
          <w:rFonts w:ascii="Times New Roman" w:hAnsi="Times New Roman" w:cs="Times New Roman"/>
          <w:bCs/>
          <w:sz w:val="24"/>
          <w:szCs w:val="24"/>
        </w:rPr>
        <w:t>efek</w:t>
      </w:r>
      <w:proofErr w:type="spellEnd"/>
      <w:r w:rsidR="0069675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bCs/>
          <w:sz w:val="24"/>
          <w:szCs w:val="24"/>
        </w:rPr>
        <w:t>indonesia</w:t>
      </w:r>
      <w:proofErr w:type="spellEnd"/>
      <w:r w:rsidR="00696751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proofErr w:type="gramStart"/>
      <w:r w:rsidR="00696751">
        <w:rPr>
          <w:rFonts w:ascii="Times New Roman" w:hAnsi="Times New Roman" w:cs="Times New Roman"/>
          <w:bCs/>
          <w:sz w:val="24"/>
          <w:szCs w:val="24"/>
        </w:rPr>
        <w:t>Berdasarkan</w:t>
      </w:r>
      <w:proofErr w:type="spellEnd"/>
      <w:r w:rsidR="0069675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bCs/>
          <w:sz w:val="24"/>
          <w:szCs w:val="24"/>
        </w:rPr>
        <w:t>hasil</w:t>
      </w:r>
      <w:proofErr w:type="spellEnd"/>
      <w:r w:rsidR="0069675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bCs/>
          <w:sz w:val="24"/>
          <w:szCs w:val="24"/>
        </w:rPr>
        <w:t>penelitian</w:t>
      </w:r>
      <w:proofErr w:type="spellEnd"/>
      <w:r w:rsidR="00696751">
        <w:rPr>
          <w:rFonts w:ascii="Times New Roman" w:hAnsi="Times New Roman" w:cs="Times New Roman"/>
          <w:bCs/>
          <w:sz w:val="24"/>
          <w:szCs w:val="24"/>
        </w:rPr>
        <w:t xml:space="preserve"> DPK,</w:t>
      </w:r>
      <w:r w:rsidR="002A7A85">
        <w:rPr>
          <w:rFonts w:ascii="Times New Roman" w:hAnsi="Times New Roman" w:cs="Times New Roman"/>
          <w:bCs/>
          <w:sz w:val="24"/>
          <w:szCs w:val="24"/>
        </w:rPr>
        <w:t xml:space="preserve"> CAR </w:t>
      </w:r>
      <w:proofErr w:type="spellStart"/>
      <w:r w:rsidR="002A7A85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="002A7A85">
        <w:rPr>
          <w:rFonts w:ascii="Times New Roman" w:hAnsi="Times New Roman" w:cs="Times New Roman"/>
          <w:bCs/>
          <w:sz w:val="24"/>
          <w:szCs w:val="24"/>
        </w:rPr>
        <w:t xml:space="preserve"> NPL </w:t>
      </w:r>
      <w:proofErr w:type="spellStart"/>
      <w:r w:rsidR="002A7A85">
        <w:rPr>
          <w:rFonts w:ascii="Times New Roman" w:hAnsi="Times New Roman" w:cs="Times New Roman"/>
          <w:bCs/>
          <w:sz w:val="24"/>
          <w:szCs w:val="24"/>
        </w:rPr>
        <w:t>tidak</w:t>
      </w:r>
      <w:proofErr w:type="spellEnd"/>
      <w:r w:rsidR="002A7A8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A7A85">
        <w:rPr>
          <w:rFonts w:ascii="Times New Roman" w:hAnsi="Times New Roman" w:cs="Times New Roman"/>
          <w:bCs/>
          <w:sz w:val="24"/>
          <w:szCs w:val="24"/>
        </w:rPr>
        <w:t>ber</w:t>
      </w:r>
      <w:r w:rsidR="001B4BA1">
        <w:rPr>
          <w:rFonts w:ascii="Times New Roman" w:hAnsi="Times New Roman" w:cs="Times New Roman"/>
          <w:bCs/>
          <w:sz w:val="24"/>
          <w:szCs w:val="24"/>
        </w:rPr>
        <w:t>pengaruh</w:t>
      </w:r>
      <w:proofErr w:type="spellEnd"/>
      <w:r w:rsidR="001B4BA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B4BA1">
        <w:rPr>
          <w:rFonts w:ascii="Times New Roman" w:hAnsi="Times New Roman" w:cs="Times New Roman"/>
          <w:bCs/>
          <w:sz w:val="24"/>
          <w:szCs w:val="24"/>
        </w:rPr>
        <w:t>pada</w:t>
      </w:r>
      <w:proofErr w:type="spellEnd"/>
      <w:r w:rsidR="001B4BA1">
        <w:rPr>
          <w:rFonts w:ascii="Times New Roman" w:hAnsi="Times New Roman" w:cs="Times New Roman"/>
          <w:bCs/>
          <w:sz w:val="24"/>
          <w:szCs w:val="24"/>
        </w:rPr>
        <w:t xml:space="preserve"> ROA, BOPO </w:t>
      </w:r>
      <w:proofErr w:type="spellStart"/>
      <w:r w:rsidR="001B4BA1">
        <w:rPr>
          <w:rFonts w:ascii="Times New Roman" w:hAnsi="Times New Roman" w:cs="Times New Roman"/>
          <w:bCs/>
          <w:sz w:val="24"/>
          <w:szCs w:val="24"/>
        </w:rPr>
        <w:t>negatif</w:t>
      </w:r>
      <w:proofErr w:type="spellEnd"/>
      <w:r w:rsidR="002A7A8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A7A85">
        <w:rPr>
          <w:rFonts w:ascii="Times New Roman" w:hAnsi="Times New Roman" w:cs="Times New Roman"/>
          <w:bCs/>
          <w:sz w:val="24"/>
          <w:szCs w:val="24"/>
        </w:rPr>
        <w:t>mempengaruhi</w:t>
      </w:r>
      <w:proofErr w:type="spellEnd"/>
      <w:r w:rsidR="002A7A85">
        <w:rPr>
          <w:rFonts w:ascii="Times New Roman" w:hAnsi="Times New Roman" w:cs="Times New Roman"/>
          <w:bCs/>
          <w:sz w:val="24"/>
          <w:szCs w:val="24"/>
        </w:rPr>
        <w:t xml:space="preserve"> ROA </w:t>
      </w:r>
      <w:proofErr w:type="spellStart"/>
      <w:r w:rsidR="002A7A85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="002A7A85">
        <w:rPr>
          <w:rFonts w:ascii="Times New Roman" w:hAnsi="Times New Roman" w:cs="Times New Roman"/>
          <w:bCs/>
          <w:sz w:val="24"/>
          <w:szCs w:val="24"/>
        </w:rPr>
        <w:t xml:space="preserve"> LDR </w:t>
      </w:r>
      <w:proofErr w:type="spellStart"/>
      <w:r w:rsidR="002A7A85">
        <w:rPr>
          <w:rFonts w:ascii="Times New Roman" w:hAnsi="Times New Roman" w:cs="Times New Roman"/>
          <w:bCs/>
          <w:sz w:val="24"/>
          <w:szCs w:val="24"/>
        </w:rPr>
        <w:t>memiliki</w:t>
      </w:r>
      <w:proofErr w:type="spellEnd"/>
      <w:r w:rsidR="002A7A8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A7A85">
        <w:rPr>
          <w:rFonts w:ascii="Times New Roman" w:hAnsi="Times New Roman" w:cs="Times New Roman"/>
          <w:bCs/>
          <w:sz w:val="24"/>
          <w:szCs w:val="24"/>
        </w:rPr>
        <w:t>efek</w:t>
      </w:r>
      <w:proofErr w:type="spellEnd"/>
      <w:r w:rsidR="002A7A8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A7A85">
        <w:rPr>
          <w:rFonts w:ascii="Times New Roman" w:hAnsi="Times New Roman" w:cs="Times New Roman"/>
          <w:bCs/>
          <w:sz w:val="24"/>
          <w:szCs w:val="24"/>
        </w:rPr>
        <w:t>positif</w:t>
      </w:r>
      <w:proofErr w:type="spellEnd"/>
      <w:r w:rsidR="002A7A8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A7A85">
        <w:rPr>
          <w:rFonts w:ascii="Times New Roman" w:hAnsi="Times New Roman" w:cs="Times New Roman"/>
          <w:bCs/>
          <w:sz w:val="24"/>
          <w:szCs w:val="24"/>
        </w:rPr>
        <w:t>pada</w:t>
      </w:r>
      <w:proofErr w:type="spellEnd"/>
      <w:r w:rsidR="002A7A85">
        <w:rPr>
          <w:rFonts w:ascii="Times New Roman" w:hAnsi="Times New Roman" w:cs="Times New Roman"/>
          <w:bCs/>
          <w:sz w:val="24"/>
          <w:szCs w:val="24"/>
        </w:rPr>
        <w:t xml:space="preserve"> ROA.</w:t>
      </w:r>
      <w:proofErr w:type="gramEnd"/>
    </w:p>
    <w:p w:rsidR="002A7A85" w:rsidRDefault="002E5D8F" w:rsidP="00B92216">
      <w:pPr>
        <w:autoSpaceDE w:val="0"/>
        <w:autoSpaceDN w:val="0"/>
        <w:adjustRightInd w:val="0"/>
        <w:spacing w:after="0" w:line="48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2BD5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812BD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12BD5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812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2BD5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812BD5">
        <w:rPr>
          <w:rFonts w:ascii="Times New Roman" w:hAnsi="Times New Roman" w:cs="Times New Roman"/>
          <w:sz w:val="24"/>
          <w:szCs w:val="24"/>
        </w:rPr>
        <w:t xml:space="preserve"> </w:t>
      </w:r>
      <w:r w:rsidR="00EF60A5">
        <w:rPr>
          <w:rFonts w:ascii="Times New Roman" w:hAnsi="Times New Roman" w:cs="Times New Roman"/>
          <w:sz w:val="24"/>
          <w:szCs w:val="24"/>
        </w:rPr>
        <w:t xml:space="preserve">I made </w:t>
      </w:r>
      <w:proofErr w:type="spellStart"/>
      <w:r w:rsidR="00EF60A5">
        <w:rPr>
          <w:rFonts w:ascii="Times New Roman" w:hAnsi="Times New Roman" w:cs="Times New Roman"/>
          <w:sz w:val="24"/>
          <w:szCs w:val="24"/>
        </w:rPr>
        <w:t>Hendra</w:t>
      </w:r>
      <w:proofErr w:type="spellEnd"/>
      <w:r w:rsidR="00EF60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60A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EF60A5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EF60A5">
        <w:rPr>
          <w:rFonts w:ascii="Times New Roman" w:hAnsi="Times New Roman" w:cs="Times New Roman"/>
          <w:sz w:val="24"/>
          <w:szCs w:val="24"/>
        </w:rPr>
        <w:t>Gusti</w:t>
      </w:r>
      <w:proofErr w:type="spellEnd"/>
      <w:r w:rsidR="00EF60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60A5">
        <w:rPr>
          <w:rFonts w:ascii="Times New Roman" w:hAnsi="Times New Roman" w:cs="Times New Roman"/>
          <w:sz w:val="24"/>
          <w:szCs w:val="24"/>
        </w:rPr>
        <w:t>Ayu</w:t>
      </w:r>
      <w:proofErr w:type="spellEnd"/>
      <w:r w:rsidR="00EF60A5">
        <w:rPr>
          <w:rFonts w:ascii="Times New Roman" w:hAnsi="Times New Roman" w:cs="Times New Roman"/>
          <w:sz w:val="24"/>
          <w:szCs w:val="24"/>
        </w:rPr>
        <w:t xml:space="preserve"> </w:t>
      </w:r>
      <w:r w:rsidR="00812BD5" w:rsidRPr="00812BD5">
        <w:rPr>
          <w:rFonts w:ascii="Times New Roman" w:hAnsi="Times New Roman" w:cs="Times New Roman"/>
          <w:sz w:val="24"/>
          <w:szCs w:val="24"/>
        </w:rPr>
        <w:t>(20</w:t>
      </w:r>
      <w:r w:rsidR="00EF60A5">
        <w:rPr>
          <w:rFonts w:ascii="Times New Roman" w:hAnsi="Times New Roman" w:cs="Times New Roman"/>
          <w:sz w:val="24"/>
          <w:szCs w:val="24"/>
        </w:rPr>
        <w:t>16</w:t>
      </w:r>
      <w:r w:rsidR="00812BD5" w:rsidRPr="00812BD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812BD5" w:rsidRPr="00812BD5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812BD5" w:rsidRPr="00812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2BD5" w:rsidRPr="00812BD5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812BD5" w:rsidRPr="00812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2BD5" w:rsidRPr="00812BD5">
        <w:rPr>
          <w:rFonts w:ascii="Times New Roman" w:hAnsi="Times New Roman" w:cs="Times New Roman"/>
          <w:sz w:val="24"/>
          <w:szCs w:val="24"/>
        </w:rPr>
        <w:t>berjudul</w:t>
      </w:r>
      <w:proofErr w:type="spellEnd"/>
      <w:r w:rsidR="00812BD5" w:rsidRPr="00812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kecukupan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modal,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risiko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bank yang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terdaftar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di BEI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2009 - 2013.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kecukupan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bank,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risiko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beban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(BOPO) </w:t>
      </w:r>
      <w:proofErr w:type="spellStart"/>
      <w:r w:rsidR="00696751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="00696751">
        <w:rPr>
          <w:rFonts w:ascii="Times New Roman" w:hAnsi="Times New Roman" w:cs="Times New Roman"/>
          <w:sz w:val="24"/>
          <w:szCs w:val="24"/>
        </w:rPr>
        <w:t xml:space="preserve"> ne</w:t>
      </w:r>
      <w:r w:rsidR="00B92216">
        <w:rPr>
          <w:rFonts w:ascii="Times New Roman" w:hAnsi="Times New Roman" w:cs="Times New Roman"/>
          <w:sz w:val="24"/>
          <w:szCs w:val="24"/>
        </w:rPr>
        <w:t xml:space="preserve">gative </w:t>
      </w:r>
      <w:proofErr w:type="spellStart"/>
      <w:r w:rsidR="00B9221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B922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216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B92216">
        <w:rPr>
          <w:rFonts w:ascii="Times New Roman" w:hAnsi="Times New Roman" w:cs="Times New Roman"/>
          <w:sz w:val="24"/>
          <w:szCs w:val="24"/>
        </w:rPr>
        <w:t xml:space="preserve"> bank</w:t>
      </w:r>
      <w:r w:rsidR="00B92216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53490C" w:rsidRDefault="0053490C" w:rsidP="002A7A85">
      <w:pPr>
        <w:autoSpaceDE w:val="0"/>
        <w:autoSpaceDN w:val="0"/>
        <w:adjustRightInd w:val="0"/>
        <w:spacing w:after="0" w:line="480" w:lineRule="auto"/>
        <w:ind w:firstLine="426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uraian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diatas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tertarik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3490C">
        <w:rPr>
          <w:rFonts w:ascii="Times New Roman" w:hAnsi="Times New Roman" w:cs="Times New Roman"/>
          <w:b/>
          <w:iCs/>
          <w:sz w:val="24"/>
          <w:szCs w:val="24"/>
        </w:rPr>
        <w:t>P</w:t>
      </w:r>
      <w:r w:rsidR="002A7A85">
        <w:rPr>
          <w:rFonts w:ascii="Times New Roman" w:hAnsi="Times New Roman" w:cs="Times New Roman"/>
          <w:b/>
          <w:iCs/>
          <w:sz w:val="24"/>
          <w:szCs w:val="24"/>
        </w:rPr>
        <w:t>engaruh</w:t>
      </w:r>
      <w:proofErr w:type="spellEnd"/>
      <w:r w:rsidR="002A7A85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177D6F">
        <w:rPr>
          <w:rFonts w:ascii="Times New Roman" w:hAnsi="Times New Roman" w:cs="Times New Roman"/>
          <w:b/>
          <w:iCs/>
          <w:sz w:val="24"/>
          <w:szCs w:val="24"/>
          <w:lang w:val="id-ID"/>
        </w:rPr>
        <w:t xml:space="preserve">Tingkat </w:t>
      </w:r>
      <w:proofErr w:type="spellStart"/>
      <w:proofErr w:type="gramStart"/>
      <w:r w:rsidR="00177D6F">
        <w:rPr>
          <w:rFonts w:ascii="Times New Roman" w:hAnsi="Times New Roman" w:cs="Times New Roman"/>
          <w:b/>
          <w:iCs/>
          <w:sz w:val="24"/>
          <w:szCs w:val="24"/>
        </w:rPr>
        <w:t>Efisien</w:t>
      </w:r>
      <w:proofErr w:type="spellEnd"/>
      <w:r w:rsidR="00FB433B">
        <w:rPr>
          <w:rFonts w:ascii="Times New Roman" w:hAnsi="Times New Roman" w:cs="Times New Roman"/>
          <w:b/>
          <w:iCs/>
          <w:sz w:val="24"/>
          <w:szCs w:val="24"/>
          <w:lang w:val="id-ID"/>
        </w:rPr>
        <w:t xml:space="preserve">si </w:t>
      </w:r>
      <w:r w:rsidR="002A7A85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177D6F">
        <w:rPr>
          <w:rFonts w:ascii="Times New Roman" w:hAnsi="Times New Roman" w:cs="Times New Roman"/>
          <w:b/>
          <w:iCs/>
          <w:sz w:val="24"/>
          <w:szCs w:val="24"/>
          <w:lang w:val="id-ID"/>
        </w:rPr>
        <w:t>Biaya</w:t>
      </w:r>
      <w:proofErr w:type="gramEnd"/>
      <w:r w:rsidR="00177D6F">
        <w:rPr>
          <w:rFonts w:ascii="Times New Roman" w:hAnsi="Times New Roman" w:cs="Times New Roman"/>
          <w:b/>
          <w:iCs/>
          <w:sz w:val="24"/>
          <w:szCs w:val="24"/>
          <w:lang w:val="id-ID"/>
        </w:rPr>
        <w:t xml:space="preserve"> Terhadap Profitabilitas </w:t>
      </w:r>
      <w:proofErr w:type="spellStart"/>
      <w:r w:rsidRPr="0053490C">
        <w:rPr>
          <w:rFonts w:ascii="Times New Roman" w:hAnsi="Times New Roman" w:cs="Times New Roman"/>
          <w:b/>
          <w:iCs/>
          <w:sz w:val="24"/>
          <w:szCs w:val="24"/>
        </w:rPr>
        <w:t>pada</w:t>
      </w:r>
      <w:proofErr w:type="spellEnd"/>
      <w:r w:rsidRPr="0053490C">
        <w:rPr>
          <w:rFonts w:ascii="Times New Roman" w:hAnsi="Times New Roman" w:cs="Times New Roman"/>
          <w:b/>
          <w:iCs/>
          <w:sz w:val="24"/>
          <w:szCs w:val="24"/>
        </w:rPr>
        <w:t xml:space="preserve"> PT Bank </w:t>
      </w:r>
      <w:r w:rsidR="00177D6F">
        <w:rPr>
          <w:rFonts w:ascii="Times New Roman" w:hAnsi="Times New Roman" w:cs="Times New Roman"/>
          <w:b/>
          <w:iCs/>
          <w:sz w:val="24"/>
          <w:szCs w:val="24"/>
          <w:lang w:val="id-ID"/>
        </w:rPr>
        <w:t>Permata</w:t>
      </w:r>
      <w:r w:rsidR="006B7011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6B7011">
        <w:rPr>
          <w:rFonts w:ascii="Times New Roman" w:hAnsi="Times New Roman" w:cs="Times New Roman"/>
          <w:b/>
          <w:iCs/>
          <w:sz w:val="24"/>
          <w:szCs w:val="24"/>
        </w:rPr>
        <w:t>Tbk</w:t>
      </w:r>
      <w:proofErr w:type="spellEnd"/>
      <w:r w:rsidR="006B7011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6B7011">
        <w:rPr>
          <w:rFonts w:ascii="Times New Roman" w:hAnsi="Times New Roman" w:cs="Times New Roman"/>
          <w:b/>
          <w:iCs/>
          <w:sz w:val="24"/>
          <w:szCs w:val="24"/>
        </w:rPr>
        <w:t>Tahun</w:t>
      </w:r>
      <w:proofErr w:type="spellEnd"/>
      <w:r w:rsidR="006B7011">
        <w:rPr>
          <w:rFonts w:ascii="Times New Roman" w:hAnsi="Times New Roman" w:cs="Times New Roman"/>
          <w:b/>
          <w:iCs/>
          <w:sz w:val="24"/>
          <w:szCs w:val="24"/>
        </w:rPr>
        <w:t xml:space="preserve"> (200</w:t>
      </w:r>
      <w:r w:rsidR="006B7011">
        <w:rPr>
          <w:rFonts w:ascii="Times New Roman" w:hAnsi="Times New Roman" w:cs="Times New Roman"/>
          <w:b/>
          <w:iCs/>
          <w:sz w:val="24"/>
          <w:szCs w:val="24"/>
          <w:lang w:val="id-ID"/>
        </w:rPr>
        <w:t>8</w:t>
      </w:r>
      <w:r w:rsidR="00177D6F">
        <w:rPr>
          <w:rFonts w:ascii="Times New Roman" w:hAnsi="Times New Roman" w:cs="Times New Roman"/>
          <w:b/>
          <w:iCs/>
          <w:sz w:val="24"/>
          <w:szCs w:val="24"/>
        </w:rPr>
        <w:t xml:space="preserve"> – 201</w:t>
      </w:r>
      <w:r w:rsidR="006B7011">
        <w:rPr>
          <w:rFonts w:ascii="Times New Roman" w:hAnsi="Times New Roman" w:cs="Times New Roman"/>
          <w:b/>
          <w:iCs/>
          <w:sz w:val="24"/>
          <w:szCs w:val="24"/>
          <w:lang w:val="id-ID"/>
        </w:rPr>
        <w:t>5</w:t>
      </w:r>
      <w:r w:rsidRPr="0053490C">
        <w:rPr>
          <w:rFonts w:ascii="Times New Roman" w:hAnsi="Times New Roman" w:cs="Times New Roman"/>
          <w:b/>
          <w:iCs/>
          <w:sz w:val="24"/>
          <w:szCs w:val="24"/>
        </w:rPr>
        <w:t>)</w:t>
      </w:r>
      <w:r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1B4BA1" w:rsidRDefault="001B4BA1" w:rsidP="002A7A85">
      <w:pPr>
        <w:autoSpaceDE w:val="0"/>
        <w:autoSpaceDN w:val="0"/>
        <w:adjustRightInd w:val="0"/>
        <w:spacing w:after="0" w:line="480" w:lineRule="auto"/>
        <w:ind w:firstLine="426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53490C" w:rsidRDefault="0053490C" w:rsidP="0053490C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id-ID"/>
        </w:rPr>
      </w:pPr>
    </w:p>
    <w:p w:rsidR="00C3719A" w:rsidRDefault="00C3719A" w:rsidP="0053490C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id-ID"/>
        </w:rPr>
      </w:pPr>
    </w:p>
    <w:p w:rsidR="00C3719A" w:rsidRDefault="00C3719A" w:rsidP="0053490C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id-ID"/>
        </w:rPr>
      </w:pPr>
    </w:p>
    <w:p w:rsidR="00C3719A" w:rsidRDefault="00C3719A" w:rsidP="0053490C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id-ID"/>
        </w:rPr>
      </w:pPr>
    </w:p>
    <w:p w:rsidR="00C3719A" w:rsidRPr="00C3719A" w:rsidRDefault="00C3719A" w:rsidP="0053490C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id-ID"/>
        </w:rPr>
      </w:pPr>
    </w:p>
    <w:p w:rsidR="0053490C" w:rsidRPr="00A10170" w:rsidRDefault="00A10170" w:rsidP="00A1017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480" w:lineRule="auto"/>
        <w:ind w:left="567" w:hanging="567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proofErr w:type="spellStart"/>
      <w:r w:rsidRPr="00A10170">
        <w:rPr>
          <w:rFonts w:ascii="Times New Roman" w:hAnsi="Times New Roman" w:cs="Times New Roman"/>
          <w:b/>
          <w:iCs/>
          <w:sz w:val="24"/>
          <w:szCs w:val="24"/>
        </w:rPr>
        <w:lastRenderedPageBreak/>
        <w:t>Rumusan</w:t>
      </w:r>
      <w:proofErr w:type="spellEnd"/>
      <w:r w:rsidRPr="00A10170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A10170">
        <w:rPr>
          <w:rFonts w:ascii="Times New Roman" w:hAnsi="Times New Roman" w:cs="Times New Roman"/>
          <w:b/>
          <w:iCs/>
          <w:sz w:val="24"/>
          <w:szCs w:val="24"/>
        </w:rPr>
        <w:t>Masalah</w:t>
      </w:r>
      <w:proofErr w:type="spellEnd"/>
    </w:p>
    <w:p w:rsidR="00A10170" w:rsidRDefault="00A10170" w:rsidP="00A10170">
      <w:pPr>
        <w:pStyle w:val="ListParagraph"/>
        <w:autoSpaceDE w:val="0"/>
        <w:autoSpaceDN w:val="0"/>
        <w:adjustRightInd w:val="0"/>
        <w:spacing w:after="0" w:line="48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0170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A101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uraian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C3719A" w:rsidRPr="00C3719A" w:rsidRDefault="00A10170" w:rsidP="000C6FA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3C4E">
        <w:rPr>
          <w:rFonts w:ascii="Times New Roman" w:hAnsi="Times New Roman" w:cs="Times New Roman"/>
          <w:sz w:val="24"/>
          <w:szCs w:val="24"/>
        </w:rPr>
        <w:t>Baga</w:t>
      </w:r>
      <w:r w:rsidR="00C403C2" w:rsidRPr="00AB3C4E">
        <w:rPr>
          <w:rFonts w:ascii="Times New Roman" w:hAnsi="Times New Roman" w:cs="Times New Roman"/>
          <w:sz w:val="24"/>
          <w:szCs w:val="24"/>
        </w:rPr>
        <w:t>imana</w:t>
      </w:r>
      <w:proofErr w:type="spellEnd"/>
      <w:r w:rsidR="00C403C2" w:rsidRPr="00AB3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03C2" w:rsidRPr="00AB3C4E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C403C2" w:rsidRPr="00AB3C4E">
        <w:rPr>
          <w:rFonts w:ascii="Times New Roman" w:hAnsi="Times New Roman" w:cs="Times New Roman"/>
          <w:sz w:val="24"/>
          <w:szCs w:val="24"/>
          <w:lang w:val="id-ID"/>
        </w:rPr>
        <w:t>rkembangan</w:t>
      </w:r>
      <w:r w:rsidR="00C02419" w:rsidRPr="00AB3C4E">
        <w:rPr>
          <w:rFonts w:ascii="Times New Roman" w:hAnsi="Times New Roman" w:cs="Times New Roman"/>
          <w:sz w:val="24"/>
          <w:szCs w:val="24"/>
        </w:rPr>
        <w:t xml:space="preserve"> </w:t>
      </w:r>
      <w:r w:rsidR="000D5C40">
        <w:rPr>
          <w:rFonts w:ascii="Times New Roman" w:hAnsi="Times New Roman" w:cs="Times New Roman"/>
          <w:sz w:val="24"/>
          <w:szCs w:val="24"/>
          <w:lang w:val="id-ID"/>
        </w:rPr>
        <w:t>Tingkat E</w:t>
      </w:r>
      <w:r w:rsidR="00CD238C" w:rsidRPr="00AB3C4E">
        <w:rPr>
          <w:rFonts w:ascii="Times New Roman" w:hAnsi="Times New Roman" w:cs="Times New Roman"/>
          <w:sz w:val="24"/>
          <w:szCs w:val="24"/>
          <w:lang w:val="id-ID"/>
        </w:rPr>
        <w:t>fisien</w:t>
      </w:r>
      <w:r w:rsidR="006B7011">
        <w:rPr>
          <w:rFonts w:ascii="Times New Roman" w:hAnsi="Times New Roman" w:cs="Times New Roman"/>
          <w:sz w:val="24"/>
          <w:szCs w:val="24"/>
          <w:lang w:val="id-ID"/>
        </w:rPr>
        <w:t>si</w:t>
      </w:r>
      <w:r w:rsidR="000D5C40">
        <w:rPr>
          <w:rFonts w:ascii="Times New Roman" w:hAnsi="Times New Roman" w:cs="Times New Roman"/>
          <w:sz w:val="24"/>
          <w:szCs w:val="24"/>
          <w:lang w:val="id-ID"/>
        </w:rPr>
        <w:t xml:space="preserve"> B</w:t>
      </w:r>
      <w:r w:rsidR="00C02419" w:rsidRPr="00AB3C4E">
        <w:rPr>
          <w:rFonts w:ascii="Times New Roman" w:hAnsi="Times New Roman" w:cs="Times New Roman"/>
          <w:sz w:val="24"/>
          <w:szCs w:val="24"/>
          <w:lang w:val="id-ID"/>
        </w:rPr>
        <w:t xml:space="preserve">iaya </w:t>
      </w:r>
      <w:r w:rsidR="000D5C40">
        <w:rPr>
          <w:rFonts w:ascii="Times New Roman" w:hAnsi="Times New Roman" w:cs="Times New Roman"/>
          <w:sz w:val="24"/>
          <w:szCs w:val="24"/>
          <w:lang w:val="id-ID"/>
        </w:rPr>
        <w:t>pada</w:t>
      </w:r>
      <w:r w:rsidR="00AB3C4E" w:rsidRPr="00AB3C4E">
        <w:rPr>
          <w:rFonts w:ascii="Times New Roman" w:hAnsi="Times New Roman" w:cs="Times New Roman"/>
          <w:sz w:val="24"/>
          <w:szCs w:val="24"/>
        </w:rPr>
        <w:t xml:space="preserve"> </w:t>
      </w:r>
      <w:r w:rsidR="00C02419" w:rsidRPr="00AB3C4E">
        <w:rPr>
          <w:rFonts w:ascii="Times New Roman" w:hAnsi="Times New Roman" w:cs="Times New Roman"/>
          <w:sz w:val="24"/>
          <w:szCs w:val="24"/>
          <w:lang w:val="id-ID"/>
        </w:rPr>
        <w:t>PT Bank Permata</w:t>
      </w:r>
      <w:proofErr w:type="gramStart"/>
      <w:r w:rsidR="000D5C40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r w:rsidR="00C02419" w:rsidRPr="00AB3C4E">
        <w:rPr>
          <w:rFonts w:ascii="Times New Roman" w:hAnsi="Times New Roman" w:cs="Times New Roman"/>
          <w:sz w:val="24"/>
          <w:szCs w:val="24"/>
          <w:lang w:val="id-ID"/>
        </w:rPr>
        <w:t xml:space="preserve"> Tbk</w:t>
      </w:r>
      <w:proofErr w:type="gramEnd"/>
      <w:r w:rsidR="00C02419" w:rsidRPr="00AB3C4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0D5C40">
        <w:rPr>
          <w:rFonts w:ascii="Times New Roman" w:hAnsi="Times New Roman" w:cs="Times New Roman"/>
          <w:sz w:val="24"/>
          <w:szCs w:val="24"/>
          <w:lang w:val="id-ID"/>
        </w:rPr>
        <w:t>T</w:t>
      </w:r>
      <w:proofErr w:type="spellStart"/>
      <w:r w:rsidR="00CD238C" w:rsidRPr="00AB3C4E">
        <w:rPr>
          <w:rFonts w:ascii="Times New Roman" w:hAnsi="Times New Roman" w:cs="Times New Roman"/>
          <w:sz w:val="24"/>
          <w:szCs w:val="24"/>
        </w:rPr>
        <w:t>ahun</w:t>
      </w:r>
      <w:proofErr w:type="spellEnd"/>
      <w:r w:rsidR="00CD238C" w:rsidRPr="00AB3C4E">
        <w:rPr>
          <w:rFonts w:ascii="Times New Roman" w:hAnsi="Times New Roman" w:cs="Times New Roman"/>
          <w:sz w:val="24"/>
          <w:szCs w:val="24"/>
        </w:rPr>
        <w:t xml:space="preserve"> </w:t>
      </w:r>
      <w:r w:rsidR="006B7011">
        <w:rPr>
          <w:rFonts w:ascii="Times New Roman" w:hAnsi="Times New Roman" w:cs="Times New Roman"/>
          <w:sz w:val="24"/>
          <w:szCs w:val="24"/>
          <w:lang w:val="id-ID"/>
        </w:rPr>
        <w:t>2008-2015</w:t>
      </w:r>
      <w:r w:rsidRPr="00AB3C4E">
        <w:rPr>
          <w:rFonts w:ascii="Times New Roman" w:hAnsi="Times New Roman" w:cs="Times New Roman"/>
          <w:sz w:val="24"/>
          <w:szCs w:val="24"/>
        </w:rPr>
        <w:t xml:space="preserve"> ?</w:t>
      </w:r>
    </w:p>
    <w:p w:rsidR="00C3719A" w:rsidRPr="00C3719A" w:rsidRDefault="00C02419" w:rsidP="000C6FA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3719A">
        <w:rPr>
          <w:rFonts w:ascii="Times New Roman" w:hAnsi="Times New Roman" w:cs="Times New Roman"/>
          <w:sz w:val="24"/>
          <w:szCs w:val="24"/>
          <w:lang w:val="id-ID"/>
        </w:rPr>
        <w:t xml:space="preserve">Bagaimana </w:t>
      </w:r>
      <w:r w:rsidR="000C6FA4">
        <w:rPr>
          <w:rFonts w:ascii="Times New Roman" w:hAnsi="Times New Roman" w:cs="Times New Roman"/>
          <w:sz w:val="24"/>
          <w:szCs w:val="24"/>
          <w:lang w:val="id-ID"/>
        </w:rPr>
        <w:t>perkembangan</w:t>
      </w:r>
      <w:r w:rsidR="000D5C40">
        <w:rPr>
          <w:rFonts w:ascii="Times New Roman" w:hAnsi="Times New Roman" w:cs="Times New Roman"/>
          <w:sz w:val="24"/>
          <w:szCs w:val="24"/>
        </w:rPr>
        <w:t xml:space="preserve"> </w:t>
      </w:r>
      <w:r w:rsidR="000C6FA4">
        <w:rPr>
          <w:rFonts w:ascii="Times New Roman" w:hAnsi="Times New Roman" w:cs="Times New Roman"/>
          <w:sz w:val="24"/>
          <w:szCs w:val="24"/>
          <w:lang w:val="id-ID"/>
        </w:rPr>
        <w:t>profitabilitas</w:t>
      </w:r>
      <w:r w:rsidR="00AB3C4E" w:rsidRPr="00C371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38C" w:rsidRPr="00C3719A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0D5C40">
        <w:rPr>
          <w:rFonts w:ascii="Times New Roman" w:hAnsi="Times New Roman" w:cs="Times New Roman"/>
          <w:sz w:val="24"/>
          <w:szCs w:val="24"/>
          <w:lang w:val="id-ID"/>
        </w:rPr>
        <w:t xml:space="preserve"> Bank Permata, Tbk T</w:t>
      </w:r>
      <w:r w:rsidR="00CD238C" w:rsidRPr="00C3719A">
        <w:rPr>
          <w:rFonts w:ascii="Times New Roman" w:hAnsi="Times New Roman" w:cs="Times New Roman"/>
          <w:sz w:val="24"/>
          <w:szCs w:val="24"/>
          <w:lang w:val="id-ID"/>
        </w:rPr>
        <w:t xml:space="preserve">ahun </w:t>
      </w:r>
      <w:r w:rsidR="006B7011">
        <w:rPr>
          <w:rFonts w:ascii="Times New Roman" w:hAnsi="Times New Roman" w:cs="Times New Roman"/>
          <w:sz w:val="24"/>
          <w:szCs w:val="24"/>
          <w:lang w:val="id-ID"/>
        </w:rPr>
        <w:t>2008-2015</w:t>
      </w:r>
      <w:r w:rsidR="000C6FA4">
        <w:rPr>
          <w:rFonts w:ascii="Times New Roman" w:hAnsi="Times New Roman" w:cs="Times New Roman"/>
          <w:sz w:val="24"/>
          <w:szCs w:val="24"/>
          <w:lang w:val="id-ID"/>
        </w:rPr>
        <w:t xml:space="preserve"> ?</w:t>
      </w:r>
    </w:p>
    <w:p w:rsidR="00A10170" w:rsidRPr="00C3719A" w:rsidRDefault="000D5C40" w:rsidP="000C6FA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Bagaiman</w:t>
      </w:r>
      <w:r w:rsidR="00FF52D2">
        <w:rPr>
          <w:rFonts w:ascii="Times New Roman" w:hAnsi="Times New Roman" w:cs="Times New Roman"/>
          <w:sz w:val="24"/>
          <w:szCs w:val="24"/>
          <w:lang w:val="id-ID"/>
        </w:rPr>
        <w:t>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pengaruh Tingkat Efisien</w:t>
      </w:r>
      <w:r w:rsidR="006B7011">
        <w:rPr>
          <w:rFonts w:ascii="Times New Roman" w:hAnsi="Times New Roman" w:cs="Times New Roman"/>
          <w:sz w:val="24"/>
          <w:szCs w:val="24"/>
          <w:lang w:val="id-ID"/>
        </w:rPr>
        <w:t>si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Biaya terhadap P</w:t>
      </w:r>
      <w:r w:rsidR="00C02419" w:rsidRPr="00C3719A">
        <w:rPr>
          <w:rFonts w:ascii="Times New Roman" w:hAnsi="Times New Roman" w:cs="Times New Roman"/>
          <w:sz w:val="24"/>
          <w:szCs w:val="24"/>
          <w:lang w:val="id-ID"/>
        </w:rPr>
        <w:t xml:space="preserve">rofitabilitas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pada PT Bank Permata, Tbk tahun </w:t>
      </w:r>
      <w:r w:rsidR="006B7011">
        <w:rPr>
          <w:rFonts w:ascii="Times New Roman" w:hAnsi="Times New Roman" w:cs="Times New Roman"/>
          <w:sz w:val="24"/>
          <w:szCs w:val="24"/>
          <w:lang w:val="id-ID"/>
        </w:rPr>
        <w:t>2008-2015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A10170" w:rsidRPr="00C3719A">
        <w:rPr>
          <w:rFonts w:ascii="Times New Roman" w:hAnsi="Times New Roman" w:cs="Times New Roman"/>
          <w:sz w:val="24"/>
          <w:szCs w:val="24"/>
        </w:rPr>
        <w:t>?</w:t>
      </w:r>
    </w:p>
    <w:p w:rsidR="00A10170" w:rsidRPr="00C02419" w:rsidRDefault="00A10170" w:rsidP="00A10170">
      <w:pPr>
        <w:pStyle w:val="ListParagraph"/>
        <w:autoSpaceDE w:val="0"/>
        <w:autoSpaceDN w:val="0"/>
        <w:adjustRightInd w:val="0"/>
        <w:spacing w:after="0" w:line="48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A10170" w:rsidRDefault="00A10170" w:rsidP="00FB11CB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48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10170">
        <w:rPr>
          <w:rFonts w:ascii="Times New Roman" w:hAnsi="Times New Roman" w:cs="Times New Roman"/>
          <w:b/>
          <w:sz w:val="24"/>
          <w:szCs w:val="24"/>
        </w:rPr>
        <w:t>Maksud</w:t>
      </w:r>
      <w:proofErr w:type="spellEnd"/>
      <w:r w:rsidRPr="00A101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10170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A101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10170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A101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10170">
        <w:rPr>
          <w:rFonts w:ascii="Times New Roman" w:hAnsi="Times New Roman" w:cs="Times New Roman"/>
          <w:b/>
          <w:sz w:val="24"/>
          <w:szCs w:val="24"/>
        </w:rPr>
        <w:t>Penelitian</w:t>
      </w:r>
      <w:proofErr w:type="spellEnd"/>
    </w:p>
    <w:p w:rsidR="00FB11CB" w:rsidRDefault="00FB11CB" w:rsidP="00FB11CB">
      <w:pPr>
        <w:pStyle w:val="ListParagraph"/>
        <w:autoSpaceDE w:val="0"/>
        <w:autoSpaceDN w:val="0"/>
        <w:adjustRightInd w:val="0"/>
        <w:spacing w:after="0" w:line="480" w:lineRule="auto"/>
        <w:ind w:left="0" w:firstLine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10170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="00A101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17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A101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170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A101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17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A101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17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da</w:t>
      </w:r>
      <w:r w:rsidR="00177D6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177D6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77D6F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proofErr w:type="gramEnd"/>
      <w:r w:rsidR="0017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7D6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="0017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7D6F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17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7D6F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17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7D6F">
        <w:rPr>
          <w:rFonts w:ascii="Times New Roman" w:hAnsi="Times New Roman" w:cs="Times New Roman"/>
          <w:sz w:val="24"/>
          <w:szCs w:val="24"/>
        </w:rPr>
        <w:t>efisien</w:t>
      </w:r>
      <w:proofErr w:type="spellEnd"/>
      <w:r w:rsidR="0017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7D6F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="0017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7D6F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17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7D6F">
        <w:rPr>
          <w:rFonts w:ascii="Times New Roman" w:hAnsi="Times New Roman" w:cs="Times New Roman"/>
          <w:sz w:val="24"/>
          <w:szCs w:val="24"/>
        </w:rPr>
        <w:t>profitbilitas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nantinya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persyaratan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harus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dipenuhi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memperoleh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 S1 </w:t>
      </w:r>
      <w:proofErr w:type="spellStart"/>
      <w:r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Bandung. </w:t>
      </w:r>
      <w:proofErr w:type="spellStart"/>
      <w:r>
        <w:rPr>
          <w:rFonts w:ascii="Times New Roman" w:hAnsi="Times New Roman" w:cs="Times New Roman"/>
          <w:sz w:val="24"/>
          <w:szCs w:val="24"/>
        </w:rPr>
        <w:t>Adapun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C3719A" w:rsidRPr="00C3719A" w:rsidRDefault="00FB11CB" w:rsidP="000C6FA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</w:t>
      </w:r>
      <w:r w:rsidR="00C02419">
        <w:rPr>
          <w:rFonts w:ascii="Times New Roman" w:hAnsi="Times New Roman" w:cs="Times New Roman"/>
          <w:sz w:val="24"/>
          <w:szCs w:val="24"/>
        </w:rPr>
        <w:t>getahui</w:t>
      </w:r>
      <w:proofErr w:type="spellEnd"/>
      <w:r w:rsidR="00C024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2419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C02419">
        <w:rPr>
          <w:rFonts w:ascii="Times New Roman" w:hAnsi="Times New Roman" w:cs="Times New Roman"/>
          <w:sz w:val="24"/>
          <w:szCs w:val="24"/>
          <w:lang w:val="id-ID"/>
        </w:rPr>
        <w:t>rkembangan</w:t>
      </w:r>
      <w:r w:rsidR="001B4BA1">
        <w:rPr>
          <w:rFonts w:ascii="Times New Roman" w:hAnsi="Times New Roman" w:cs="Times New Roman"/>
          <w:sz w:val="24"/>
          <w:szCs w:val="24"/>
        </w:rPr>
        <w:t xml:space="preserve"> </w:t>
      </w:r>
      <w:r w:rsidR="000D5C40">
        <w:rPr>
          <w:rFonts w:ascii="Times New Roman" w:hAnsi="Times New Roman" w:cs="Times New Roman"/>
          <w:sz w:val="24"/>
          <w:szCs w:val="24"/>
          <w:lang w:val="id-ID"/>
        </w:rPr>
        <w:t>Tingkat Efisien</w:t>
      </w:r>
      <w:r w:rsidR="006B7011">
        <w:rPr>
          <w:rFonts w:ascii="Times New Roman" w:hAnsi="Times New Roman" w:cs="Times New Roman"/>
          <w:sz w:val="24"/>
          <w:szCs w:val="24"/>
          <w:lang w:val="id-ID"/>
        </w:rPr>
        <w:t>si</w:t>
      </w:r>
      <w:r w:rsidR="000D5C40">
        <w:rPr>
          <w:rFonts w:ascii="Times New Roman" w:hAnsi="Times New Roman" w:cs="Times New Roman"/>
          <w:sz w:val="24"/>
          <w:szCs w:val="24"/>
          <w:lang w:val="id-ID"/>
        </w:rPr>
        <w:t xml:space="preserve"> B</w:t>
      </w:r>
      <w:r w:rsidR="00C04FBF">
        <w:rPr>
          <w:rFonts w:ascii="Times New Roman" w:hAnsi="Times New Roman" w:cs="Times New Roman"/>
          <w:sz w:val="24"/>
          <w:szCs w:val="24"/>
          <w:lang w:val="id-ID"/>
        </w:rPr>
        <w:t xml:space="preserve">iaya </w:t>
      </w:r>
      <w:proofErr w:type="spellStart"/>
      <w:r w:rsidR="00C04FB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C02419">
        <w:rPr>
          <w:rFonts w:ascii="Times New Roman" w:hAnsi="Times New Roman" w:cs="Times New Roman"/>
          <w:sz w:val="24"/>
          <w:szCs w:val="24"/>
          <w:lang w:val="id-ID"/>
        </w:rPr>
        <w:t xml:space="preserve"> PT </w:t>
      </w:r>
      <w:r w:rsidR="00C04FBF">
        <w:rPr>
          <w:rFonts w:ascii="Times New Roman" w:hAnsi="Times New Roman" w:cs="Times New Roman"/>
          <w:sz w:val="24"/>
          <w:szCs w:val="24"/>
          <w:lang w:val="id-ID"/>
        </w:rPr>
        <w:t>Bank Permata</w:t>
      </w:r>
      <w:r w:rsidR="000D5C40"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C04FB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C04FBF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C04FBF">
        <w:rPr>
          <w:rFonts w:ascii="Times New Roman" w:hAnsi="Times New Roman" w:cs="Times New Roman"/>
          <w:sz w:val="24"/>
          <w:szCs w:val="24"/>
        </w:rPr>
        <w:t xml:space="preserve"> </w:t>
      </w:r>
      <w:r w:rsidR="000D5C40">
        <w:rPr>
          <w:rFonts w:ascii="Times New Roman" w:hAnsi="Times New Roman" w:cs="Times New Roman"/>
          <w:sz w:val="24"/>
          <w:szCs w:val="24"/>
          <w:lang w:val="id-ID"/>
        </w:rPr>
        <w:t>T</w:t>
      </w:r>
      <w:r w:rsidR="00C04FBF">
        <w:rPr>
          <w:rFonts w:ascii="Times New Roman" w:hAnsi="Times New Roman" w:cs="Times New Roman"/>
          <w:sz w:val="24"/>
          <w:szCs w:val="24"/>
          <w:lang w:val="id-ID"/>
        </w:rPr>
        <w:t>ahun 200</w:t>
      </w:r>
      <w:r w:rsidR="006B7011">
        <w:rPr>
          <w:rFonts w:ascii="Times New Roman" w:hAnsi="Times New Roman" w:cs="Times New Roman"/>
          <w:sz w:val="24"/>
          <w:szCs w:val="24"/>
          <w:lang w:val="id-ID"/>
        </w:rPr>
        <w:t>8-2015</w:t>
      </w:r>
    </w:p>
    <w:p w:rsidR="00C3719A" w:rsidRPr="00C3719A" w:rsidRDefault="001B4BA1" w:rsidP="000C6FA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719A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371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719A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C3719A">
        <w:rPr>
          <w:rFonts w:ascii="Times New Roman" w:hAnsi="Times New Roman" w:cs="Times New Roman"/>
          <w:sz w:val="24"/>
          <w:szCs w:val="24"/>
        </w:rPr>
        <w:t xml:space="preserve"> </w:t>
      </w:r>
      <w:r w:rsidR="00FF52D2">
        <w:rPr>
          <w:rFonts w:ascii="Times New Roman" w:hAnsi="Times New Roman" w:cs="Times New Roman"/>
          <w:sz w:val="24"/>
          <w:szCs w:val="24"/>
          <w:lang w:val="id-ID"/>
        </w:rPr>
        <w:t>perkem</w:t>
      </w:r>
      <w:r w:rsidR="000C6FA4">
        <w:rPr>
          <w:rFonts w:ascii="Times New Roman" w:hAnsi="Times New Roman" w:cs="Times New Roman"/>
          <w:sz w:val="24"/>
          <w:szCs w:val="24"/>
          <w:lang w:val="id-ID"/>
        </w:rPr>
        <w:t>bangan</w:t>
      </w:r>
      <w:r w:rsidR="000C6FA4">
        <w:rPr>
          <w:rFonts w:ascii="Times New Roman" w:hAnsi="Times New Roman" w:cs="Times New Roman"/>
          <w:sz w:val="24"/>
          <w:szCs w:val="24"/>
        </w:rPr>
        <w:t xml:space="preserve"> </w:t>
      </w:r>
      <w:r w:rsidR="000D5C40">
        <w:rPr>
          <w:rFonts w:ascii="Times New Roman" w:hAnsi="Times New Roman" w:cs="Times New Roman"/>
          <w:sz w:val="24"/>
          <w:szCs w:val="24"/>
        </w:rPr>
        <w:t xml:space="preserve"> </w:t>
      </w:r>
      <w:r w:rsidR="000D5C40">
        <w:rPr>
          <w:rFonts w:ascii="Times New Roman" w:hAnsi="Times New Roman" w:cs="Times New Roman"/>
          <w:sz w:val="24"/>
          <w:szCs w:val="24"/>
          <w:lang w:val="id-ID"/>
        </w:rPr>
        <w:t>P</w:t>
      </w:r>
      <w:proofErr w:type="spellStart"/>
      <w:r w:rsidR="00C04FBF" w:rsidRPr="00C3719A">
        <w:rPr>
          <w:rFonts w:ascii="Times New Roman" w:hAnsi="Times New Roman" w:cs="Times New Roman"/>
          <w:sz w:val="24"/>
          <w:szCs w:val="24"/>
        </w:rPr>
        <w:t>rofitabilitas</w:t>
      </w:r>
      <w:proofErr w:type="spellEnd"/>
      <w:r w:rsidR="00C04FBF" w:rsidRPr="00C3719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C04FBF" w:rsidRPr="00C3719A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C02419" w:rsidRPr="00C3719A">
        <w:rPr>
          <w:rFonts w:ascii="Times New Roman" w:hAnsi="Times New Roman" w:cs="Times New Roman"/>
          <w:sz w:val="24"/>
          <w:szCs w:val="24"/>
          <w:lang w:val="id-ID"/>
        </w:rPr>
        <w:t xml:space="preserve"> PT Bank Permata</w:t>
      </w:r>
      <w:r w:rsidR="006B7011">
        <w:rPr>
          <w:rFonts w:ascii="Times New Roman" w:hAnsi="Times New Roman" w:cs="Times New Roman"/>
          <w:sz w:val="24"/>
          <w:szCs w:val="24"/>
          <w:lang w:val="id-ID"/>
        </w:rPr>
        <w:t>, Tbk Tahun 2008-2015</w:t>
      </w:r>
    </w:p>
    <w:p w:rsidR="00FB11CB" w:rsidRPr="00C3719A" w:rsidRDefault="00FB11CB" w:rsidP="000C6FA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719A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371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719A">
        <w:rPr>
          <w:rFonts w:ascii="Times New Roman" w:hAnsi="Times New Roman" w:cs="Times New Roman"/>
          <w:sz w:val="24"/>
          <w:szCs w:val="24"/>
        </w:rPr>
        <w:t>m</w:t>
      </w:r>
      <w:r w:rsidR="001B4BA1" w:rsidRPr="00C3719A">
        <w:rPr>
          <w:rFonts w:ascii="Times New Roman" w:hAnsi="Times New Roman" w:cs="Times New Roman"/>
          <w:sz w:val="24"/>
          <w:szCs w:val="24"/>
        </w:rPr>
        <w:t>engetahui</w:t>
      </w:r>
      <w:proofErr w:type="spellEnd"/>
      <w:r w:rsidR="001B4BA1" w:rsidRPr="00C371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4BA1" w:rsidRPr="00C3719A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1B4BA1" w:rsidRPr="00C3719A">
        <w:rPr>
          <w:rFonts w:ascii="Times New Roman" w:hAnsi="Times New Roman" w:cs="Times New Roman"/>
          <w:sz w:val="24"/>
          <w:szCs w:val="24"/>
        </w:rPr>
        <w:t xml:space="preserve"> </w:t>
      </w:r>
      <w:r w:rsidR="000D5C40">
        <w:rPr>
          <w:rFonts w:ascii="Times New Roman" w:hAnsi="Times New Roman" w:cs="Times New Roman"/>
          <w:sz w:val="24"/>
          <w:szCs w:val="24"/>
          <w:lang w:val="id-ID"/>
        </w:rPr>
        <w:t>Tingkat E</w:t>
      </w:r>
      <w:r w:rsidR="00C04FBF" w:rsidRPr="00C3719A">
        <w:rPr>
          <w:rFonts w:ascii="Times New Roman" w:hAnsi="Times New Roman" w:cs="Times New Roman"/>
          <w:sz w:val="24"/>
          <w:szCs w:val="24"/>
          <w:lang w:val="id-ID"/>
        </w:rPr>
        <w:t>fisen</w:t>
      </w:r>
      <w:r w:rsidR="00FF52D2">
        <w:rPr>
          <w:rFonts w:ascii="Times New Roman" w:hAnsi="Times New Roman" w:cs="Times New Roman"/>
          <w:sz w:val="24"/>
          <w:szCs w:val="24"/>
          <w:lang w:val="id-ID"/>
        </w:rPr>
        <w:t>si</w:t>
      </w:r>
      <w:r w:rsidR="000D5C40">
        <w:rPr>
          <w:rFonts w:ascii="Times New Roman" w:hAnsi="Times New Roman" w:cs="Times New Roman"/>
          <w:sz w:val="24"/>
          <w:szCs w:val="24"/>
          <w:lang w:val="id-ID"/>
        </w:rPr>
        <w:t xml:space="preserve"> B</w:t>
      </w:r>
      <w:r w:rsidR="00C02419" w:rsidRPr="00C3719A">
        <w:rPr>
          <w:rFonts w:ascii="Times New Roman" w:hAnsi="Times New Roman" w:cs="Times New Roman"/>
          <w:sz w:val="24"/>
          <w:szCs w:val="24"/>
          <w:lang w:val="id-ID"/>
        </w:rPr>
        <w:t xml:space="preserve">iaya </w:t>
      </w:r>
      <w:r w:rsidR="000D5C40">
        <w:rPr>
          <w:rFonts w:ascii="Times New Roman" w:hAnsi="Times New Roman" w:cs="Times New Roman"/>
          <w:sz w:val="24"/>
          <w:szCs w:val="24"/>
          <w:lang w:val="id-ID"/>
        </w:rPr>
        <w:t>terhadap P</w:t>
      </w:r>
      <w:r w:rsidR="00B92216" w:rsidRPr="00C3719A">
        <w:rPr>
          <w:rFonts w:ascii="Times New Roman" w:hAnsi="Times New Roman" w:cs="Times New Roman"/>
          <w:sz w:val="24"/>
          <w:szCs w:val="24"/>
          <w:lang w:val="id-ID"/>
        </w:rPr>
        <w:t xml:space="preserve">rofitabilitas </w:t>
      </w:r>
      <w:proofErr w:type="spellStart"/>
      <w:r w:rsidR="00C04FBF" w:rsidRPr="00C3719A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C04FBF" w:rsidRPr="00C3719A">
        <w:rPr>
          <w:rFonts w:ascii="Times New Roman" w:hAnsi="Times New Roman" w:cs="Times New Roman"/>
          <w:sz w:val="24"/>
          <w:szCs w:val="24"/>
        </w:rPr>
        <w:t xml:space="preserve"> PT Bank </w:t>
      </w:r>
      <w:proofErr w:type="spellStart"/>
      <w:r w:rsidR="00C04FBF" w:rsidRPr="00C3719A">
        <w:rPr>
          <w:rFonts w:ascii="Times New Roman" w:hAnsi="Times New Roman" w:cs="Times New Roman"/>
          <w:sz w:val="24"/>
          <w:szCs w:val="24"/>
        </w:rPr>
        <w:t>Permata</w:t>
      </w:r>
      <w:proofErr w:type="spellEnd"/>
      <w:r w:rsidR="000D5C40"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6B70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011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6B7011">
        <w:rPr>
          <w:rFonts w:ascii="Times New Roman" w:hAnsi="Times New Roman" w:cs="Times New Roman"/>
          <w:sz w:val="24"/>
          <w:szCs w:val="24"/>
        </w:rPr>
        <w:t xml:space="preserve"> </w:t>
      </w:r>
      <w:r w:rsidR="006B7011">
        <w:rPr>
          <w:rFonts w:ascii="Times New Roman" w:hAnsi="Times New Roman" w:cs="Times New Roman"/>
          <w:sz w:val="24"/>
          <w:szCs w:val="24"/>
          <w:lang w:val="id-ID"/>
        </w:rPr>
        <w:t>T</w:t>
      </w:r>
      <w:proofErr w:type="spellStart"/>
      <w:r w:rsidR="006B7011">
        <w:rPr>
          <w:rFonts w:ascii="Times New Roman" w:hAnsi="Times New Roman" w:cs="Times New Roman"/>
          <w:sz w:val="24"/>
          <w:szCs w:val="24"/>
        </w:rPr>
        <w:t>ahun</w:t>
      </w:r>
      <w:proofErr w:type="spellEnd"/>
      <w:r w:rsidR="006B7011">
        <w:rPr>
          <w:rFonts w:ascii="Times New Roman" w:hAnsi="Times New Roman" w:cs="Times New Roman"/>
          <w:sz w:val="24"/>
          <w:szCs w:val="24"/>
        </w:rPr>
        <w:t xml:space="preserve"> 200</w:t>
      </w:r>
      <w:r w:rsidR="006B7011">
        <w:rPr>
          <w:rFonts w:ascii="Times New Roman" w:hAnsi="Times New Roman" w:cs="Times New Roman"/>
          <w:sz w:val="24"/>
          <w:szCs w:val="24"/>
          <w:lang w:val="id-ID"/>
        </w:rPr>
        <w:t>8</w:t>
      </w:r>
      <w:r w:rsidR="006B7011">
        <w:rPr>
          <w:rFonts w:ascii="Times New Roman" w:hAnsi="Times New Roman" w:cs="Times New Roman"/>
          <w:sz w:val="24"/>
          <w:szCs w:val="24"/>
        </w:rPr>
        <w:t>-201</w:t>
      </w:r>
      <w:r w:rsidR="006B7011">
        <w:rPr>
          <w:rFonts w:ascii="Times New Roman" w:hAnsi="Times New Roman" w:cs="Times New Roman"/>
          <w:sz w:val="24"/>
          <w:szCs w:val="24"/>
          <w:lang w:val="id-ID"/>
        </w:rPr>
        <w:t>5</w:t>
      </w:r>
    </w:p>
    <w:p w:rsidR="003D1477" w:rsidRDefault="003D1477" w:rsidP="001B4BA1">
      <w:pPr>
        <w:pStyle w:val="ListParagraph"/>
        <w:autoSpaceDE w:val="0"/>
        <w:autoSpaceDN w:val="0"/>
        <w:adjustRightInd w:val="0"/>
        <w:spacing w:after="0" w:line="960" w:lineRule="auto"/>
        <w:ind w:left="794"/>
        <w:jc w:val="both"/>
        <w:rPr>
          <w:rFonts w:ascii="Times New Roman" w:hAnsi="Times New Roman" w:cs="Times New Roman"/>
          <w:sz w:val="24"/>
          <w:szCs w:val="24"/>
        </w:rPr>
      </w:pPr>
    </w:p>
    <w:p w:rsidR="003D1477" w:rsidRDefault="003D1477" w:rsidP="003D1477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48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D1477">
        <w:rPr>
          <w:rFonts w:ascii="Times New Roman" w:hAnsi="Times New Roman" w:cs="Times New Roman"/>
          <w:b/>
          <w:sz w:val="24"/>
          <w:szCs w:val="24"/>
        </w:rPr>
        <w:lastRenderedPageBreak/>
        <w:t>Kegunaan</w:t>
      </w:r>
      <w:proofErr w:type="spellEnd"/>
      <w:r w:rsidRPr="003D14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1477">
        <w:rPr>
          <w:rFonts w:ascii="Times New Roman" w:hAnsi="Times New Roman" w:cs="Times New Roman"/>
          <w:b/>
          <w:sz w:val="24"/>
          <w:szCs w:val="24"/>
        </w:rPr>
        <w:t>Penelitian</w:t>
      </w:r>
      <w:proofErr w:type="spellEnd"/>
    </w:p>
    <w:p w:rsidR="003D1477" w:rsidRDefault="003D1477" w:rsidP="003D1477">
      <w:pPr>
        <w:autoSpaceDE w:val="0"/>
        <w:autoSpaceDN w:val="0"/>
        <w:adjustRightInd w:val="0"/>
        <w:spacing w:after="0" w:line="48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mengharapkan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7463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4D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4D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4D3">
        <w:rPr>
          <w:rFonts w:ascii="Times New Roman" w:hAnsi="Times New Roman" w:cs="Times New Roman"/>
          <w:sz w:val="24"/>
          <w:szCs w:val="24"/>
        </w:rPr>
        <w:t>member</w:t>
      </w:r>
      <w:r w:rsidR="002F7463">
        <w:rPr>
          <w:rFonts w:ascii="Times New Roman" w:hAnsi="Times New Roman" w:cs="Times New Roman"/>
          <w:sz w:val="24"/>
          <w:szCs w:val="24"/>
        </w:rPr>
        <w:t>ikan</w:t>
      </w:r>
      <w:proofErr w:type="spellEnd"/>
      <w:r w:rsid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4D3">
        <w:rPr>
          <w:rFonts w:ascii="Times New Roman" w:hAnsi="Times New Roman" w:cs="Times New Roman"/>
          <w:sz w:val="24"/>
          <w:szCs w:val="24"/>
        </w:rPr>
        <w:t>kegunaan</w:t>
      </w:r>
      <w:proofErr w:type="spellEnd"/>
      <w:r w:rsid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4D3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4D3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014D3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="008014D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8014D3" w:rsidRDefault="008014D3" w:rsidP="000C6FA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Kegunaan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Teoritis</w:t>
      </w:r>
      <w:proofErr w:type="spellEnd"/>
    </w:p>
    <w:p w:rsidR="008014D3" w:rsidRPr="000D5C40" w:rsidRDefault="008014D3" w:rsidP="00C3719A">
      <w:pPr>
        <w:pStyle w:val="ListParagraph"/>
        <w:autoSpaceDE w:val="0"/>
        <w:autoSpaceDN w:val="0"/>
        <w:adjustRightInd w:val="0"/>
        <w:spacing w:after="0" w:line="48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014D3">
        <w:rPr>
          <w:rFonts w:ascii="Times New Roman" w:hAnsi="Times New Roman" w:cs="Times New Roman"/>
          <w:sz w:val="24"/>
          <w:szCs w:val="24"/>
        </w:rPr>
        <w:t>Adapun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dijadikan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sarana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menambah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pengetahuan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wawasan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r w:rsidR="000D5C40">
        <w:rPr>
          <w:rFonts w:ascii="Times New Roman" w:hAnsi="Times New Roman" w:cs="Times New Roman"/>
          <w:sz w:val="24"/>
          <w:szCs w:val="24"/>
          <w:lang w:val="id-ID"/>
        </w:rPr>
        <w:t>Tingkat Efisien</w:t>
      </w:r>
      <w:r w:rsidR="006B7011">
        <w:rPr>
          <w:rFonts w:ascii="Times New Roman" w:hAnsi="Times New Roman" w:cs="Times New Roman"/>
          <w:sz w:val="24"/>
          <w:szCs w:val="24"/>
          <w:lang w:val="id-ID"/>
        </w:rPr>
        <w:t>si</w:t>
      </w:r>
      <w:r w:rsidR="000D5C40">
        <w:rPr>
          <w:rFonts w:ascii="Times New Roman" w:hAnsi="Times New Roman" w:cs="Times New Roman"/>
          <w:sz w:val="24"/>
          <w:szCs w:val="24"/>
          <w:lang w:val="id-ID"/>
        </w:rPr>
        <w:t xml:space="preserve"> B</w:t>
      </w:r>
      <w:r w:rsidR="00C403C2">
        <w:rPr>
          <w:rFonts w:ascii="Times New Roman" w:hAnsi="Times New Roman" w:cs="Times New Roman"/>
          <w:sz w:val="24"/>
          <w:szCs w:val="24"/>
          <w:lang w:val="id-ID"/>
        </w:rPr>
        <w:t>iaya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Profitabilita</w:t>
      </w:r>
      <w:r>
        <w:rPr>
          <w:rFonts w:ascii="Times New Roman" w:hAnsi="Times New Roman" w:cs="Times New Roman"/>
          <w:sz w:val="24"/>
          <w:szCs w:val="24"/>
        </w:rPr>
        <w:t>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</w:t>
      </w:r>
      <w:r w:rsidR="00C403C2">
        <w:rPr>
          <w:rFonts w:ascii="Times New Roman" w:hAnsi="Times New Roman" w:cs="Times New Roman"/>
          <w:sz w:val="24"/>
          <w:szCs w:val="24"/>
          <w:lang w:val="id-ID"/>
        </w:rPr>
        <w:t>Permata</w:t>
      </w:r>
      <w:r w:rsidR="000D5C40">
        <w:rPr>
          <w:rFonts w:ascii="Times New Roman" w:hAnsi="Times New Roman" w:cs="Times New Roman"/>
          <w:sz w:val="24"/>
          <w:szCs w:val="24"/>
          <w:lang w:val="id-ID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6B7011">
        <w:rPr>
          <w:rFonts w:ascii="Times New Roman" w:hAnsi="Times New Roman" w:cs="Times New Roman"/>
          <w:sz w:val="24"/>
          <w:szCs w:val="24"/>
          <w:lang w:val="id-ID"/>
        </w:rPr>
        <w:t xml:space="preserve"> 2008-2015</w:t>
      </w:r>
    </w:p>
    <w:p w:rsidR="008014D3" w:rsidRPr="008014D3" w:rsidRDefault="008014D3" w:rsidP="000C6FA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Kegunaan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Praktis</w:t>
      </w:r>
      <w:proofErr w:type="spellEnd"/>
    </w:p>
    <w:p w:rsidR="002F7463" w:rsidRPr="008014D3" w:rsidRDefault="002F7463" w:rsidP="008014D3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14D3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Perusahaan</w:t>
      </w:r>
    </w:p>
    <w:p w:rsidR="008014D3" w:rsidRPr="007A3398" w:rsidRDefault="002F7463" w:rsidP="007A3398">
      <w:pPr>
        <w:pStyle w:val="ListParagraph"/>
        <w:autoSpaceDE w:val="0"/>
        <w:autoSpaceDN w:val="0"/>
        <w:adjustRightInd w:val="0"/>
        <w:spacing w:after="0" w:line="48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berguna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</w:t>
      </w:r>
      <w:r w:rsidR="008014D3">
        <w:rPr>
          <w:rFonts w:ascii="Times New Roman" w:hAnsi="Times New Roman" w:cs="Times New Roman"/>
          <w:sz w:val="24"/>
          <w:szCs w:val="24"/>
        </w:rPr>
        <w:t>dap</w:t>
      </w:r>
      <w:proofErr w:type="spellEnd"/>
      <w:r w:rsid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4D3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4D3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4D3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8014D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F7463" w:rsidRPr="008014D3" w:rsidRDefault="002F7463" w:rsidP="004B6A3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14D3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Penulis</w:t>
      </w:r>
      <w:proofErr w:type="spellEnd"/>
    </w:p>
    <w:p w:rsidR="008014D3" w:rsidRDefault="008014D3" w:rsidP="004B6A3E">
      <w:pPr>
        <w:pStyle w:val="ListParagraph"/>
        <w:autoSpaceDE w:val="0"/>
        <w:autoSpaceDN w:val="0"/>
        <w:adjustRightInd w:val="0"/>
        <w:spacing w:after="0" w:line="480" w:lineRule="auto"/>
        <w:ind w:left="851"/>
        <w:jc w:val="both"/>
        <w:rPr>
          <w:sz w:val="23"/>
          <w:szCs w:val="23"/>
        </w:rPr>
      </w:pPr>
      <w:proofErr w:type="spellStart"/>
      <w:r w:rsidRPr="008014D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memperoleh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pengalaman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pengetahuan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praktis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r w:rsidR="00415D23">
        <w:rPr>
          <w:rFonts w:ascii="Times New Roman" w:hAnsi="Times New Roman" w:cs="Times New Roman"/>
          <w:sz w:val="24"/>
          <w:szCs w:val="24"/>
          <w:lang w:val="id-ID"/>
        </w:rPr>
        <w:t xml:space="preserve">PT </w:t>
      </w:r>
      <w:r w:rsidRPr="008014D3">
        <w:rPr>
          <w:rFonts w:ascii="Times New Roman" w:hAnsi="Times New Roman" w:cs="Times New Roman"/>
          <w:sz w:val="24"/>
          <w:szCs w:val="24"/>
        </w:rPr>
        <w:t xml:space="preserve">Bank </w:t>
      </w:r>
      <w:r w:rsidR="00C403C2">
        <w:rPr>
          <w:rFonts w:ascii="Times New Roman" w:hAnsi="Times New Roman" w:cs="Times New Roman"/>
          <w:sz w:val="24"/>
          <w:szCs w:val="24"/>
          <w:lang w:val="id-ID"/>
        </w:rPr>
        <w:t>Permata</w:t>
      </w:r>
      <w:proofErr w:type="gramStart"/>
      <w:r w:rsidR="00415D23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perbandingan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bangku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4D3">
        <w:rPr>
          <w:rFonts w:ascii="Times New Roman" w:hAnsi="Times New Roman" w:cs="Times New Roman"/>
          <w:sz w:val="24"/>
          <w:szCs w:val="24"/>
        </w:rPr>
        <w:t>kuliah</w:t>
      </w:r>
      <w:proofErr w:type="spellEnd"/>
      <w:r w:rsidRPr="008014D3">
        <w:rPr>
          <w:rFonts w:ascii="Times New Roman" w:hAnsi="Times New Roman" w:cs="Times New Roman"/>
          <w:sz w:val="24"/>
          <w:szCs w:val="24"/>
        </w:rPr>
        <w:t>.</w:t>
      </w:r>
      <w:r>
        <w:rPr>
          <w:sz w:val="23"/>
          <w:szCs w:val="23"/>
        </w:rPr>
        <w:t xml:space="preserve"> </w:t>
      </w:r>
    </w:p>
    <w:p w:rsidR="002F7463" w:rsidRDefault="002F7463" w:rsidP="004B6A3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Pemakai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Keuangan</w:t>
      </w:r>
      <w:proofErr w:type="spellEnd"/>
    </w:p>
    <w:p w:rsidR="002F7463" w:rsidRDefault="002F7463" w:rsidP="004B6A3E">
      <w:pPr>
        <w:pStyle w:val="ListParagraph"/>
        <w:autoSpaceDE w:val="0"/>
        <w:autoSpaceDN w:val="0"/>
        <w:adjustRightInd w:val="0"/>
        <w:spacing w:after="0" w:line="48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kontribusi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pemikiran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pemakai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9036E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B4BA1" w:rsidRDefault="001B4BA1" w:rsidP="002F7463">
      <w:pPr>
        <w:pStyle w:val="ListParagraph"/>
        <w:autoSpaceDE w:val="0"/>
        <w:autoSpaceDN w:val="0"/>
        <w:adjustRightInd w:val="0"/>
        <w:spacing w:after="0" w:line="48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1B4BA1" w:rsidRDefault="001B4BA1" w:rsidP="007A3398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415D23" w:rsidRPr="00415D23" w:rsidRDefault="00415D23" w:rsidP="007A3398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bookmarkStart w:id="0" w:name="_GoBack"/>
      <w:bookmarkEnd w:id="0"/>
    </w:p>
    <w:p w:rsidR="009036EF" w:rsidRDefault="009036EF" w:rsidP="009036EF">
      <w:pPr>
        <w:pStyle w:val="ListParagraph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48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036EF">
        <w:rPr>
          <w:rFonts w:ascii="Times New Roman" w:hAnsi="Times New Roman" w:cs="Times New Roman"/>
          <w:b/>
          <w:sz w:val="24"/>
          <w:szCs w:val="24"/>
        </w:rPr>
        <w:lastRenderedPageBreak/>
        <w:t>Lokasi</w:t>
      </w:r>
      <w:proofErr w:type="spellEnd"/>
      <w:r w:rsidRPr="009036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036EF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9036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036EF">
        <w:rPr>
          <w:rFonts w:ascii="Times New Roman" w:hAnsi="Times New Roman" w:cs="Times New Roman"/>
          <w:b/>
          <w:sz w:val="24"/>
          <w:szCs w:val="24"/>
        </w:rPr>
        <w:t>Waktu</w:t>
      </w:r>
      <w:proofErr w:type="spellEnd"/>
      <w:r w:rsidRPr="009036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036EF">
        <w:rPr>
          <w:rFonts w:ascii="Times New Roman" w:hAnsi="Times New Roman" w:cs="Times New Roman"/>
          <w:b/>
          <w:sz w:val="24"/>
          <w:szCs w:val="24"/>
        </w:rPr>
        <w:t>Penelitian</w:t>
      </w:r>
      <w:proofErr w:type="spellEnd"/>
    </w:p>
    <w:p w:rsidR="009036EF" w:rsidRPr="009036EF" w:rsidRDefault="009036EF" w:rsidP="009036EF">
      <w:pPr>
        <w:pStyle w:val="ListParagraph"/>
        <w:autoSpaceDE w:val="0"/>
        <w:autoSpaceDN w:val="0"/>
        <w:adjustRightInd w:val="0"/>
        <w:spacing w:after="0" w:line="480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 Bank </w:t>
      </w:r>
      <w:r w:rsidR="00177D6F">
        <w:rPr>
          <w:rFonts w:ascii="Times New Roman" w:hAnsi="Times New Roman" w:cs="Times New Roman"/>
          <w:sz w:val="24"/>
          <w:szCs w:val="24"/>
          <w:lang w:val="id-ID"/>
        </w:rPr>
        <w:t>Permata</w:t>
      </w:r>
      <w:r w:rsidR="00415D23">
        <w:rPr>
          <w:rFonts w:ascii="Times New Roman" w:hAnsi="Times New Roman" w:cs="Times New Roman"/>
          <w:sz w:val="24"/>
          <w:szCs w:val="24"/>
          <w:lang w:val="id-ID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situs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resmi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 Bank </w:t>
      </w:r>
      <w:r w:rsidR="00177D6F">
        <w:rPr>
          <w:rFonts w:ascii="Times New Roman" w:hAnsi="Times New Roman" w:cs="Times New Roman"/>
          <w:sz w:val="24"/>
          <w:szCs w:val="24"/>
          <w:lang w:val="id-ID"/>
        </w:rPr>
        <w:t>Permata</w:t>
      </w:r>
      <w:r w:rsidR="00415D23">
        <w:rPr>
          <w:rFonts w:ascii="Times New Roman" w:hAnsi="Times New Roman" w:cs="Times New Roman"/>
          <w:sz w:val="24"/>
          <w:szCs w:val="24"/>
          <w:lang w:val="id-ID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adapun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dimulai</w:t>
      </w:r>
      <w:proofErr w:type="spellEnd"/>
      <w:r w:rsidR="001B4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4BA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1B4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4BA1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="001B4BA1">
        <w:rPr>
          <w:rFonts w:ascii="Times New Roman" w:hAnsi="Times New Roman" w:cs="Times New Roman"/>
          <w:sz w:val="24"/>
          <w:szCs w:val="24"/>
        </w:rPr>
        <w:t xml:space="preserve"> </w:t>
      </w:r>
      <w:r w:rsidR="007A3398">
        <w:rPr>
          <w:rFonts w:ascii="Times New Roman" w:hAnsi="Times New Roman" w:cs="Times New Roman"/>
          <w:sz w:val="24"/>
          <w:szCs w:val="24"/>
        </w:rPr>
        <w:t>F</w:t>
      </w:r>
      <w:r w:rsidR="00C403C2">
        <w:rPr>
          <w:rFonts w:ascii="Times New Roman" w:hAnsi="Times New Roman" w:cs="Times New Roman"/>
          <w:sz w:val="24"/>
          <w:szCs w:val="24"/>
          <w:lang w:val="id-ID"/>
        </w:rPr>
        <w:t>ebrua</w:t>
      </w:r>
      <w:r w:rsidR="007A3398">
        <w:rPr>
          <w:rFonts w:ascii="Times New Roman" w:hAnsi="Times New Roman" w:cs="Times New Roman"/>
          <w:sz w:val="24"/>
          <w:szCs w:val="24"/>
        </w:rPr>
        <w:t>r</w:t>
      </w:r>
      <w:r w:rsidR="00C403C2">
        <w:rPr>
          <w:rFonts w:ascii="Times New Roman" w:hAnsi="Times New Roman" w:cs="Times New Roman"/>
          <w:sz w:val="24"/>
          <w:szCs w:val="24"/>
          <w:lang w:val="id-ID"/>
        </w:rPr>
        <w:t>i 2018</w:t>
      </w:r>
      <w:r w:rsidR="001B4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4BA1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selesai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B11CB" w:rsidRPr="00FB11CB" w:rsidRDefault="00FB11CB" w:rsidP="003D1477">
      <w:pPr>
        <w:pStyle w:val="ListParagraph"/>
        <w:autoSpaceDE w:val="0"/>
        <w:autoSpaceDN w:val="0"/>
        <w:adjustRightInd w:val="0"/>
        <w:spacing w:after="0" w:line="480" w:lineRule="auto"/>
        <w:ind w:left="435"/>
        <w:jc w:val="both"/>
        <w:rPr>
          <w:rFonts w:ascii="Times New Roman" w:hAnsi="Times New Roman" w:cs="Times New Roman"/>
          <w:sz w:val="24"/>
          <w:szCs w:val="24"/>
        </w:rPr>
      </w:pPr>
    </w:p>
    <w:p w:rsidR="00812BD5" w:rsidRPr="00812BD5" w:rsidRDefault="00812BD5" w:rsidP="003D1477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E29FA" w:rsidRPr="00812BD5" w:rsidRDefault="00AE29FA" w:rsidP="00812BD5">
      <w:pPr>
        <w:pStyle w:val="ListParagraph"/>
        <w:spacing w:line="48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AE29FA" w:rsidRPr="00812BD5" w:rsidSect="00AB3C4E">
      <w:headerReference w:type="default" r:id="rId9"/>
      <w:footerReference w:type="default" r:id="rId10"/>
      <w:footerReference w:type="first" r:id="rId11"/>
      <w:pgSz w:w="11907" w:h="16839" w:code="9"/>
      <w:pgMar w:top="1701" w:right="1701" w:bottom="1701" w:left="226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86C" w:rsidRDefault="00E4386C" w:rsidP="00E10A14">
      <w:pPr>
        <w:spacing w:after="0" w:line="240" w:lineRule="auto"/>
      </w:pPr>
      <w:r>
        <w:separator/>
      </w:r>
    </w:p>
  </w:endnote>
  <w:endnote w:type="continuationSeparator" w:id="0">
    <w:p w:rsidR="00E4386C" w:rsidRDefault="00E4386C" w:rsidP="00E10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3925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15D23" w:rsidRDefault="00415D2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701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15D23" w:rsidRDefault="00415D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68694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E10A14" w:rsidRPr="00E10A14" w:rsidRDefault="00E10A14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0A1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0A1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10A1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B7011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E10A1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E10A14" w:rsidRDefault="00E10A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86C" w:rsidRDefault="00E4386C" w:rsidP="00E10A14">
      <w:pPr>
        <w:spacing w:after="0" w:line="240" w:lineRule="auto"/>
      </w:pPr>
      <w:r>
        <w:separator/>
      </w:r>
    </w:p>
  </w:footnote>
  <w:footnote w:type="continuationSeparator" w:id="0">
    <w:p w:rsidR="00E4386C" w:rsidRDefault="00E4386C" w:rsidP="00E10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A14" w:rsidRDefault="00E10A14">
    <w:pPr>
      <w:pStyle w:val="Header"/>
      <w:jc w:val="right"/>
    </w:pPr>
  </w:p>
  <w:p w:rsidR="00E10A14" w:rsidRDefault="00E10A1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20E2E"/>
    <w:multiLevelType w:val="multilevel"/>
    <w:tmpl w:val="3DF6529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315B3C1E"/>
    <w:multiLevelType w:val="hybridMultilevel"/>
    <w:tmpl w:val="B4DE46CC"/>
    <w:lvl w:ilvl="0" w:tplc="BB3094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B163479"/>
    <w:multiLevelType w:val="hybridMultilevel"/>
    <w:tmpl w:val="CDC0B748"/>
    <w:lvl w:ilvl="0" w:tplc="F530C708">
      <w:start w:val="1"/>
      <w:numFmt w:val="decimal"/>
      <w:lvlText w:val="%1."/>
      <w:lvlJc w:val="left"/>
      <w:pPr>
        <w:ind w:left="1287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26347DB"/>
    <w:multiLevelType w:val="hybridMultilevel"/>
    <w:tmpl w:val="A54AB2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3715"/>
    <w:multiLevelType w:val="hybridMultilevel"/>
    <w:tmpl w:val="82A8D41C"/>
    <w:lvl w:ilvl="0" w:tplc="556C9F52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6EA50D4B"/>
    <w:multiLevelType w:val="hybridMultilevel"/>
    <w:tmpl w:val="5204DAFE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793825C5"/>
    <w:multiLevelType w:val="hybridMultilevel"/>
    <w:tmpl w:val="56768592"/>
    <w:lvl w:ilvl="0" w:tplc="127205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A37536D"/>
    <w:multiLevelType w:val="multilevel"/>
    <w:tmpl w:val="3DF6529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DB0"/>
    <w:rsid w:val="000145BB"/>
    <w:rsid w:val="000C6FA4"/>
    <w:rsid w:val="000D5C40"/>
    <w:rsid w:val="00112655"/>
    <w:rsid w:val="00127DB0"/>
    <w:rsid w:val="001725E1"/>
    <w:rsid w:val="00177D6F"/>
    <w:rsid w:val="001B4BA1"/>
    <w:rsid w:val="00202FCA"/>
    <w:rsid w:val="00210058"/>
    <w:rsid w:val="00232C15"/>
    <w:rsid w:val="002A7A85"/>
    <w:rsid w:val="002E5D8F"/>
    <w:rsid w:val="002F7463"/>
    <w:rsid w:val="0030020B"/>
    <w:rsid w:val="003356A6"/>
    <w:rsid w:val="0037695A"/>
    <w:rsid w:val="003C710A"/>
    <w:rsid w:val="003D1477"/>
    <w:rsid w:val="003F2EA9"/>
    <w:rsid w:val="0040263A"/>
    <w:rsid w:val="00415D23"/>
    <w:rsid w:val="0043047C"/>
    <w:rsid w:val="004709DD"/>
    <w:rsid w:val="004B6A3E"/>
    <w:rsid w:val="004D67E5"/>
    <w:rsid w:val="00511184"/>
    <w:rsid w:val="0053490C"/>
    <w:rsid w:val="005B16DC"/>
    <w:rsid w:val="00651BC4"/>
    <w:rsid w:val="006732FF"/>
    <w:rsid w:val="00696751"/>
    <w:rsid w:val="00697973"/>
    <w:rsid w:val="006A692F"/>
    <w:rsid w:val="006B7011"/>
    <w:rsid w:val="00787BBC"/>
    <w:rsid w:val="007A3398"/>
    <w:rsid w:val="007E18D1"/>
    <w:rsid w:val="008014D3"/>
    <w:rsid w:val="00804084"/>
    <w:rsid w:val="00812BD5"/>
    <w:rsid w:val="008D3957"/>
    <w:rsid w:val="009036EF"/>
    <w:rsid w:val="009137C9"/>
    <w:rsid w:val="00917453"/>
    <w:rsid w:val="00966D04"/>
    <w:rsid w:val="009A50E4"/>
    <w:rsid w:val="009C5221"/>
    <w:rsid w:val="00A10170"/>
    <w:rsid w:val="00A918A9"/>
    <w:rsid w:val="00AB3C4E"/>
    <w:rsid w:val="00AC6326"/>
    <w:rsid w:val="00AE29FA"/>
    <w:rsid w:val="00B77E9E"/>
    <w:rsid w:val="00B92216"/>
    <w:rsid w:val="00B975DE"/>
    <w:rsid w:val="00C02419"/>
    <w:rsid w:val="00C04FBF"/>
    <w:rsid w:val="00C3719A"/>
    <w:rsid w:val="00C403C2"/>
    <w:rsid w:val="00C570F7"/>
    <w:rsid w:val="00CA45DE"/>
    <w:rsid w:val="00CB221D"/>
    <w:rsid w:val="00CD238C"/>
    <w:rsid w:val="00D47D79"/>
    <w:rsid w:val="00D50ED8"/>
    <w:rsid w:val="00DA48B0"/>
    <w:rsid w:val="00DD50E0"/>
    <w:rsid w:val="00E06B8C"/>
    <w:rsid w:val="00E10A14"/>
    <w:rsid w:val="00E4386C"/>
    <w:rsid w:val="00EA3BE4"/>
    <w:rsid w:val="00ED3BCE"/>
    <w:rsid w:val="00EF60A5"/>
    <w:rsid w:val="00F82A58"/>
    <w:rsid w:val="00FA1A37"/>
    <w:rsid w:val="00FB11CB"/>
    <w:rsid w:val="00FB433B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DB0"/>
    <w:pPr>
      <w:ind w:left="720"/>
      <w:contextualSpacing/>
    </w:pPr>
  </w:style>
  <w:style w:type="table" w:styleId="TableGrid">
    <w:name w:val="Table Grid"/>
    <w:basedOn w:val="TableNormal"/>
    <w:uiPriority w:val="59"/>
    <w:rsid w:val="00DA48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10A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A14"/>
  </w:style>
  <w:style w:type="paragraph" w:styleId="Footer">
    <w:name w:val="footer"/>
    <w:basedOn w:val="Normal"/>
    <w:link w:val="FooterChar"/>
    <w:uiPriority w:val="99"/>
    <w:unhideWhenUsed/>
    <w:rsid w:val="00E10A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A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DB0"/>
    <w:pPr>
      <w:ind w:left="720"/>
      <w:contextualSpacing/>
    </w:pPr>
  </w:style>
  <w:style w:type="table" w:styleId="TableGrid">
    <w:name w:val="Table Grid"/>
    <w:basedOn w:val="TableNormal"/>
    <w:uiPriority w:val="59"/>
    <w:rsid w:val="00DA48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10A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A14"/>
  </w:style>
  <w:style w:type="paragraph" w:styleId="Footer">
    <w:name w:val="footer"/>
    <w:basedOn w:val="Normal"/>
    <w:link w:val="FooterChar"/>
    <w:uiPriority w:val="99"/>
    <w:unhideWhenUsed/>
    <w:rsid w:val="00E10A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A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EA354-E8DC-4520-908C-7A23755C1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1135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7</cp:revision>
  <dcterms:created xsi:type="dcterms:W3CDTF">2018-03-13T12:59:00Z</dcterms:created>
  <dcterms:modified xsi:type="dcterms:W3CDTF">2018-11-04T06:29:00Z</dcterms:modified>
</cp:coreProperties>
</file>